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14026" w:rsidRPr="00A14026">
        <w:rPr>
          <w:rFonts w:ascii="Arial" w:eastAsia="宋体" w:hAnsi="Arial"/>
          <w:b/>
          <w:i/>
          <w:noProof/>
          <w:color w:val="auto"/>
          <w:sz w:val="28"/>
          <w:lang w:eastAsia="en-US"/>
        </w:rPr>
        <w:t>S2-2200589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24EF5">
        <w:rPr>
          <w:rFonts w:ascii="Arial" w:hAnsi="Arial" w:cs="Arial"/>
          <w:b/>
        </w:rPr>
        <w:t>N</w:t>
      </w:r>
      <w:r w:rsidR="0095717B">
        <w:rPr>
          <w:rFonts w:ascii="Arial" w:hAnsi="Arial" w:cs="Arial"/>
          <w:b/>
        </w:rPr>
        <w:t xml:space="preserve">ew </w:t>
      </w:r>
      <w:r w:rsidR="004C7C12" w:rsidRPr="004C7C12">
        <w:rPr>
          <w:rFonts w:ascii="Arial" w:hAnsi="Arial" w:cs="Arial"/>
          <w:b/>
        </w:rPr>
        <w:t>KI</w:t>
      </w:r>
      <w:r w:rsidR="0095717B">
        <w:rPr>
          <w:rFonts w:ascii="Arial" w:hAnsi="Arial" w:cs="Arial"/>
          <w:b/>
        </w:rPr>
        <w:t>:</w:t>
      </w:r>
      <w:r w:rsidR="004C7C12" w:rsidRPr="004C7C12">
        <w:rPr>
          <w:rFonts w:ascii="Arial" w:hAnsi="Arial" w:cs="Arial"/>
          <w:b/>
        </w:rPr>
        <w:t xml:space="preserve"> </w:t>
      </w:r>
      <w:r w:rsidR="00C64548">
        <w:rPr>
          <w:rFonts w:ascii="Arial" w:hAnsi="Arial" w:cs="Arial"/>
          <w:b/>
        </w:rPr>
        <w:t xml:space="preserve">Efficient </w:t>
      </w:r>
      <w:r w:rsidR="00563643">
        <w:rPr>
          <w:rFonts w:ascii="Arial" w:hAnsi="Arial" w:cs="Arial"/>
          <w:b/>
        </w:rPr>
        <w:t>N</w:t>
      </w:r>
      <w:r w:rsidR="00BE43D8">
        <w:rPr>
          <w:rFonts w:ascii="Arial" w:hAnsi="Arial" w:cs="Arial"/>
          <w:b/>
        </w:rPr>
        <w:t xml:space="preserve">etwork </w:t>
      </w:r>
      <w:r w:rsidR="008348D5" w:rsidRPr="008348D5">
        <w:rPr>
          <w:rFonts w:ascii="Arial" w:hAnsi="Arial" w:cs="Arial"/>
          <w:b/>
        </w:rPr>
        <w:t xml:space="preserve">analytics </w:t>
      </w:r>
      <w:r w:rsidR="00C64548">
        <w:rPr>
          <w:rFonts w:ascii="Arial" w:hAnsi="Arial" w:cs="Arial"/>
          <w:b/>
        </w:rPr>
        <w:t xml:space="preserve">notification </w:t>
      </w:r>
      <w:r w:rsidR="008348D5" w:rsidRPr="008348D5">
        <w:rPr>
          <w:rFonts w:ascii="Arial" w:hAnsi="Arial" w:cs="Arial"/>
          <w:b/>
        </w:rPr>
        <w:t>to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13B5A">
        <w:rPr>
          <w:rFonts w:ascii="Arial" w:hAnsi="Arial" w:cs="Arial"/>
          <w:b/>
        </w:rPr>
        <w:t>9.21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35A60" w:rsidRPr="00035A60">
        <w:rPr>
          <w:rFonts w:ascii="Arial" w:hAnsi="Arial" w:cs="Arial"/>
          <w:b/>
        </w:rPr>
        <w:t>FS_</w:t>
      </w:r>
      <w:r w:rsidR="00C52840" w:rsidRPr="00C52840">
        <w:rPr>
          <w:rFonts w:ascii="Arial" w:hAnsi="Arial" w:cs="Arial"/>
          <w:b/>
        </w:rPr>
        <w:t>AIMLsys</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 xml:space="preserve">proposes a new key issue </w:t>
      </w:r>
      <w:r w:rsidR="003A2547">
        <w:rPr>
          <w:rFonts w:ascii="Arial" w:hAnsi="Arial" w:cs="Arial"/>
          <w:i/>
        </w:rPr>
        <w:t xml:space="preserve">i.e. </w:t>
      </w:r>
      <w:r w:rsidR="00C64548">
        <w:rPr>
          <w:rFonts w:ascii="Arial" w:hAnsi="Arial" w:cs="Arial"/>
          <w:i/>
        </w:rPr>
        <w:t xml:space="preserve">efficient </w:t>
      </w:r>
      <w:r w:rsidR="00C9587C" w:rsidRPr="00C9587C">
        <w:rPr>
          <w:rFonts w:ascii="Arial" w:hAnsi="Arial" w:cs="Arial"/>
          <w:i/>
        </w:rPr>
        <w:t xml:space="preserve">network </w:t>
      </w:r>
      <w:r w:rsidR="00BB3857" w:rsidRPr="00BB3857">
        <w:rPr>
          <w:rFonts w:ascii="Arial" w:hAnsi="Arial" w:cs="Arial"/>
          <w:i/>
        </w:rPr>
        <w:t xml:space="preserve">analytics </w:t>
      </w:r>
      <w:proofErr w:type="spellStart"/>
      <w:r w:rsidR="00C64548">
        <w:rPr>
          <w:rFonts w:ascii="Arial" w:hAnsi="Arial" w:cs="Arial"/>
          <w:i/>
        </w:rPr>
        <w:t>notification</w:t>
      </w:r>
      <w:r w:rsidR="00BB3857" w:rsidRPr="00BB3857">
        <w:rPr>
          <w:rFonts w:ascii="Arial" w:hAnsi="Arial" w:cs="Arial"/>
          <w:i/>
        </w:rPr>
        <w:t>to</w:t>
      </w:r>
      <w:proofErr w:type="spellEnd"/>
      <w:r w:rsidR="00BB3857" w:rsidRPr="00BB3857">
        <w:rPr>
          <w:rFonts w:ascii="Arial" w:hAnsi="Arial" w:cs="Arial"/>
          <w:i/>
        </w:rPr>
        <w:t xml:space="preserve"> UE</w:t>
      </w:r>
      <w:r w:rsidR="00327305">
        <w:rPr>
          <w:rFonts w:ascii="Arial" w:hAnsi="Arial" w:cs="Arial"/>
          <w:i/>
        </w:rPr>
        <w:t>.</w:t>
      </w:r>
    </w:p>
    <w:p w:rsidR="00A93620" w:rsidRPr="00262818" w:rsidRDefault="00B3593E" w:rsidP="00B3593E">
      <w:pPr>
        <w:pStyle w:val="1"/>
      </w:pPr>
      <w:r w:rsidRPr="00262818">
        <w:t xml:space="preserve">1. </w:t>
      </w:r>
      <w:r w:rsidR="00305F20" w:rsidRPr="00262818">
        <w:t>Introduction</w:t>
      </w:r>
      <w:r w:rsidR="00BE6AFC" w:rsidRPr="00262818">
        <w:t>/Discussion</w:t>
      </w:r>
    </w:p>
    <w:p w:rsidR="00F43849" w:rsidRPr="00B7478F" w:rsidRDefault="00DC68C0" w:rsidP="00262818">
      <w:pPr>
        <w:jc w:val="both"/>
      </w:pPr>
      <w:r>
        <w:t>This contribution</w:t>
      </w:r>
      <w:r w:rsidR="007713E1" w:rsidRPr="00C50870">
        <w:t xml:space="preserve"> </w:t>
      </w:r>
      <w:proofErr w:type="gramStart"/>
      <w:r w:rsidR="001A0329">
        <w:t xml:space="preserve">is </w:t>
      </w:r>
      <w:r w:rsidR="007713E1" w:rsidRPr="00C50870">
        <w:t>related</w:t>
      </w:r>
      <w:proofErr w:type="gramEnd"/>
      <w:r w:rsidR="007713E1" w:rsidRPr="00C50870">
        <w:t xml:space="preserve"> to</w:t>
      </w:r>
      <w:r w:rsidR="00BE60B0" w:rsidRPr="00BE60B0">
        <w:t xml:space="preserve"> </w:t>
      </w:r>
      <w:r w:rsidR="0021622A">
        <w:t>WT#1</w:t>
      </w:r>
      <w:r w:rsidR="00883491">
        <w:t>.1</w:t>
      </w:r>
      <w:r w:rsidR="001062BF">
        <w:t>b</w:t>
      </w:r>
      <w:r w:rsidR="00A51ACE">
        <w:t>:</w:t>
      </w:r>
    </w:p>
    <w:p w:rsidR="00262818" w:rsidRDefault="00262818" w:rsidP="00095700">
      <w:pPr>
        <w:pStyle w:val="B2"/>
        <w:ind w:left="1437" w:hanging="870"/>
        <w:jc w:val="both"/>
        <w:rPr>
          <w:rFonts w:eastAsia="宋体"/>
          <w:i/>
          <w:color w:val="auto"/>
          <w:lang w:eastAsia="ko-KR"/>
        </w:rPr>
      </w:pPr>
      <w:r w:rsidRPr="00262818">
        <w:rPr>
          <w:rFonts w:eastAsia="宋体"/>
          <w:i/>
          <w:color w:val="auto"/>
          <w:lang w:eastAsia="zh-CN"/>
        </w:rPr>
        <w:t>WT#</w:t>
      </w:r>
      <w:r w:rsidR="00605095">
        <w:rPr>
          <w:rFonts w:eastAsia="宋体"/>
          <w:i/>
          <w:color w:val="auto"/>
          <w:lang w:eastAsia="zh-CN"/>
        </w:rPr>
        <w:t>1</w:t>
      </w:r>
      <w:r w:rsidR="00DC7FFD">
        <w:rPr>
          <w:rFonts w:eastAsia="宋体"/>
          <w:i/>
          <w:color w:val="auto"/>
          <w:lang w:eastAsia="zh-CN"/>
        </w:rPr>
        <w:t>.1</w:t>
      </w:r>
      <w:r w:rsidRPr="00262818">
        <w:rPr>
          <w:rFonts w:eastAsia="宋体" w:hint="eastAsia"/>
          <w:i/>
          <w:color w:val="auto"/>
          <w:lang w:eastAsia="zh-CN"/>
        </w:rPr>
        <w:t>.</w:t>
      </w:r>
      <w:r w:rsidRPr="00262818">
        <w:rPr>
          <w:rFonts w:eastAsia="宋体" w:hint="eastAsia"/>
          <w:i/>
          <w:color w:val="auto"/>
          <w:lang w:eastAsia="zh-CN"/>
        </w:rPr>
        <w:tab/>
      </w:r>
      <w:r w:rsidR="009F4AEB" w:rsidRPr="009F4AEB">
        <w:rPr>
          <w:rFonts w:eastAsia="宋体"/>
          <w:i/>
          <w:color w:val="auto"/>
          <w:lang w:eastAsia="zh-CN"/>
        </w:rPr>
        <w:t>Study the possible architectural and functional extensions to support the Application layer AI/ML operations defined in TS 22.261, more specifically:</w:t>
      </w:r>
    </w:p>
    <w:p w:rsidR="00FB175B" w:rsidRPr="00095700" w:rsidRDefault="001017B1" w:rsidP="00095700">
      <w:pPr>
        <w:pStyle w:val="B2"/>
        <w:ind w:left="1497" w:firstLine="0"/>
        <w:jc w:val="both"/>
        <w:rPr>
          <w:rFonts w:eastAsia="宋体"/>
          <w:i/>
          <w:color w:val="auto"/>
          <w:lang w:eastAsia="ko-KR"/>
        </w:rPr>
      </w:pPr>
      <w:r w:rsidRPr="00095700">
        <w:rPr>
          <w:rFonts w:eastAsia="宋体"/>
          <w:i/>
          <w:color w:val="auto"/>
          <w:lang w:val="en-US" w:eastAsia="ko-KR"/>
        </w:rPr>
        <w:t xml:space="preserve">b. </w:t>
      </w:r>
      <w:r w:rsidR="00FB175B" w:rsidRPr="00095700">
        <w:rPr>
          <w:rFonts w:eastAsia="宋体"/>
          <w:i/>
          <w:color w:val="auto"/>
          <w:lang w:eastAsia="ko-KR"/>
        </w:rPr>
        <w:t xml:space="preserve">5GS information exposure extensions for 5GC NF(s) to expose UE and/or network conditions and performance prediction (e.g. location, </w:t>
      </w:r>
      <w:proofErr w:type="spellStart"/>
      <w:r w:rsidR="00FB175B" w:rsidRPr="00095700">
        <w:rPr>
          <w:rFonts w:eastAsia="宋体"/>
          <w:i/>
          <w:color w:val="auto"/>
          <w:lang w:eastAsia="ko-KR"/>
        </w:rPr>
        <w:t>QoS</w:t>
      </w:r>
      <w:proofErr w:type="spellEnd"/>
      <w:r w:rsidR="00FB175B" w:rsidRPr="00095700">
        <w:rPr>
          <w:rFonts w:eastAsia="宋体"/>
          <w:i/>
          <w:color w:val="auto"/>
          <w:lang w:eastAsia="ko-KR"/>
        </w:rPr>
        <w:t xml:space="preserve">, load, congestion, etc.) and </w:t>
      </w:r>
      <w:r w:rsidR="00FB175B" w:rsidRPr="00C64548">
        <w:rPr>
          <w:rFonts w:eastAsia="宋体"/>
          <w:i/>
          <w:color w:val="auto"/>
          <w:highlight w:val="yellow"/>
          <w:lang w:eastAsia="ko-KR"/>
        </w:rPr>
        <w:t>whether and how to expose such information to the UE</w:t>
      </w:r>
      <w:r w:rsidR="00FB175B" w:rsidRPr="00095700">
        <w:rPr>
          <w:rFonts w:eastAsia="宋体"/>
          <w:i/>
          <w:color w:val="auto"/>
          <w:lang w:eastAsia="ko-KR"/>
        </w:rPr>
        <w:t xml:space="preserve"> and/or to the authorized 3rd party to assist the Application AI/ML operation.</w:t>
      </w:r>
    </w:p>
    <w:p w:rsidR="006549C0" w:rsidRDefault="006549C0" w:rsidP="00095700">
      <w:pPr>
        <w:jc w:val="both"/>
        <w:rPr>
          <w:rFonts w:eastAsia="宋体"/>
          <w:color w:val="auto"/>
          <w:lang w:val="en-US" w:eastAsia="zh-CN"/>
        </w:rPr>
      </w:pPr>
      <w:r>
        <w:rPr>
          <w:rFonts w:eastAsia="宋体" w:hint="eastAsia"/>
          <w:color w:val="auto"/>
          <w:lang w:val="en-US" w:eastAsia="zh-CN"/>
        </w:rPr>
        <w:t xml:space="preserve">As </w:t>
      </w:r>
      <w:r w:rsidR="00012FAE">
        <w:rPr>
          <w:rFonts w:eastAsia="宋体"/>
          <w:color w:val="auto"/>
          <w:lang w:val="en-US" w:eastAsia="zh-CN"/>
        </w:rPr>
        <w:t xml:space="preserve">specified in SA1 TR 22.874 and </w:t>
      </w:r>
      <w:r>
        <w:rPr>
          <w:rFonts w:eastAsia="宋体" w:hint="eastAsia"/>
          <w:color w:val="auto"/>
          <w:lang w:val="en-US" w:eastAsia="zh-CN"/>
        </w:rPr>
        <w:t xml:space="preserve">TS </w:t>
      </w:r>
      <w:r>
        <w:rPr>
          <w:rFonts w:eastAsia="宋体"/>
          <w:color w:val="auto"/>
          <w:lang w:val="en-US" w:eastAsia="zh-CN"/>
        </w:rPr>
        <w:t xml:space="preserve">22.261, the </w:t>
      </w:r>
      <w:r w:rsidR="00C64548">
        <w:rPr>
          <w:rFonts w:eastAsia="宋体"/>
          <w:color w:val="auto"/>
          <w:lang w:val="en-US" w:eastAsia="zh-CN"/>
        </w:rPr>
        <w:t xml:space="preserve">application layer </w:t>
      </w:r>
      <w:r>
        <w:rPr>
          <w:rFonts w:eastAsia="宋体"/>
          <w:color w:val="auto"/>
          <w:lang w:val="en-US" w:eastAsia="zh-CN"/>
        </w:rPr>
        <w:t>AI/ML model</w:t>
      </w:r>
      <w:r w:rsidR="00F36C8E">
        <w:rPr>
          <w:rFonts w:eastAsia="宋体"/>
          <w:color w:val="auto"/>
          <w:lang w:val="en-US" w:eastAsia="zh-CN"/>
        </w:rPr>
        <w:t xml:space="preserve"> </w:t>
      </w:r>
      <w:r w:rsidR="00C64548">
        <w:rPr>
          <w:rFonts w:eastAsia="宋体"/>
          <w:color w:val="auto"/>
          <w:lang w:val="en-US" w:eastAsia="zh-CN"/>
        </w:rPr>
        <w:t>can</w:t>
      </w:r>
      <w:r w:rsidR="00F36C8E">
        <w:rPr>
          <w:rFonts w:eastAsia="宋体"/>
          <w:color w:val="auto"/>
          <w:lang w:val="en-US" w:eastAsia="zh-CN"/>
        </w:rPr>
        <w:t xml:space="preserve"> be downloaded</w:t>
      </w:r>
      <w:r>
        <w:rPr>
          <w:rFonts w:eastAsia="宋体"/>
          <w:color w:val="auto"/>
          <w:lang w:val="en-US" w:eastAsia="zh-CN"/>
        </w:rPr>
        <w:t xml:space="preserve"> from AF/AS to UE to </w:t>
      </w:r>
      <w:r w:rsidR="00C64548">
        <w:rPr>
          <w:rFonts w:eastAsia="宋体"/>
          <w:color w:val="auto"/>
          <w:lang w:val="en-US" w:eastAsia="zh-CN"/>
        </w:rPr>
        <w:t xml:space="preserve">facilitate local intelligence, </w:t>
      </w:r>
      <w:r w:rsidR="004E69DB">
        <w:rPr>
          <w:rFonts w:eastAsia="宋体"/>
          <w:color w:val="auto"/>
          <w:lang w:val="en-US" w:eastAsia="zh-CN"/>
        </w:rPr>
        <w:t>i.e.,</w:t>
      </w:r>
      <w:r w:rsidR="00C64548">
        <w:rPr>
          <w:rFonts w:eastAsia="宋体"/>
          <w:color w:val="auto"/>
          <w:lang w:val="en-US" w:eastAsia="zh-CN"/>
        </w:rPr>
        <w:t xml:space="preserve"> the UE can do </w:t>
      </w:r>
      <w:r w:rsidR="00AE683D">
        <w:rPr>
          <w:rFonts w:eastAsia="宋体"/>
          <w:color w:val="auto"/>
          <w:lang w:val="en-US" w:eastAsia="zh-CN"/>
        </w:rPr>
        <w:t>inference</w:t>
      </w:r>
      <w:r w:rsidR="00F727F7">
        <w:rPr>
          <w:rFonts w:eastAsia="宋体"/>
          <w:color w:val="auto"/>
          <w:lang w:val="en-US" w:eastAsia="zh-CN"/>
        </w:rPr>
        <w:t xml:space="preserve"> and </w:t>
      </w:r>
      <w:r w:rsidR="00C64548">
        <w:rPr>
          <w:rFonts w:eastAsia="宋体"/>
          <w:color w:val="auto"/>
          <w:lang w:val="en-US" w:eastAsia="zh-CN"/>
        </w:rPr>
        <w:t xml:space="preserve">make </w:t>
      </w:r>
      <w:r w:rsidR="006A23DE">
        <w:rPr>
          <w:rFonts w:eastAsia="宋体"/>
          <w:color w:val="auto"/>
          <w:lang w:val="en-US" w:eastAsia="zh-CN"/>
        </w:rPr>
        <w:t>decision</w:t>
      </w:r>
      <w:r w:rsidR="00012FAE">
        <w:rPr>
          <w:rFonts w:eastAsia="宋体"/>
          <w:color w:val="auto"/>
          <w:lang w:val="en-US" w:eastAsia="zh-CN"/>
        </w:rPr>
        <w:t>s</w:t>
      </w:r>
      <w:r w:rsidR="006A23DE">
        <w:rPr>
          <w:rFonts w:eastAsia="宋体"/>
          <w:color w:val="auto"/>
          <w:lang w:val="en-US" w:eastAsia="zh-CN"/>
        </w:rPr>
        <w:t xml:space="preserve"> </w:t>
      </w:r>
      <w:r w:rsidR="00C90013">
        <w:rPr>
          <w:rFonts w:eastAsia="宋体"/>
          <w:color w:val="auto"/>
          <w:lang w:val="en-US" w:eastAsia="zh-CN"/>
        </w:rPr>
        <w:t>locally</w:t>
      </w:r>
      <w:r w:rsidR="00AE683D">
        <w:rPr>
          <w:rFonts w:eastAsia="宋体"/>
          <w:color w:val="auto"/>
          <w:lang w:val="en-US" w:eastAsia="zh-CN"/>
        </w:rPr>
        <w:t xml:space="preserve">, </w:t>
      </w:r>
      <w:r w:rsidR="004E69DB">
        <w:rPr>
          <w:rFonts w:eastAsia="宋体"/>
          <w:color w:val="auto"/>
          <w:lang w:val="en-US" w:eastAsia="zh-CN"/>
        </w:rPr>
        <w:t xml:space="preserve">for the use cases </w:t>
      </w:r>
      <w:r w:rsidR="00AE683D">
        <w:rPr>
          <w:rFonts w:eastAsia="宋体"/>
          <w:color w:val="auto"/>
          <w:lang w:val="en-US" w:eastAsia="zh-CN"/>
        </w:rPr>
        <w:t xml:space="preserve">such as </w:t>
      </w:r>
      <w:r w:rsidR="00317E74" w:rsidRPr="00095700">
        <w:rPr>
          <w:rFonts w:eastAsia="宋体"/>
          <w:color w:val="auto"/>
          <w:lang w:val="en-US" w:eastAsia="zh-CN"/>
        </w:rPr>
        <w:t xml:space="preserve">image recognition, </w:t>
      </w:r>
      <w:r w:rsidR="00F83C0C" w:rsidRPr="00095700">
        <w:rPr>
          <w:rFonts w:eastAsia="宋体"/>
          <w:color w:val="auto"/>
          <w:lang w:val="en-US" w:eastAsia="zh-CN"/>
        </w:rPr>
        <w:t xml:space="preserve">speech recognition, </w:t>
      </w:r>
      <w:r w:rsidR="00CB2621">
        <w:rPr>
          <w:rFonts w:eastAsia="宋体"/>
          <w:color w:val="auto"/>
          <w:lang w:val="en-US" w:eastAsia="zh-CN"/>
        </w:rPr>
        <w:t>m</w:t>
      </w:r>
      <w:r w:rsidR="00F83C0C" w:rsidRPr="00095700">
        <w:rPr>
          <w:rFonts w:eastAsia="宋体"/>
          <w:color w:val="auto"/>
          <w:lang w:val="en-US" w:eastAsia="zh-CN"/>
        </w:rPr>
        <w:t>edia quality enhancement</w:t>
      </w:r>
      <w:r w:rsidR="00CB2621">
        <w:rPr>
          <w:rFonts w:eastAsia="宋体"/>
          <w:color w:val="auto"/>
          <w:lang w:val="en-US" w:eastAsia="zh-CN"/>
        </w:rPr>
        <w:t>, etc.</w:t>
      </w:r>
      <w:r w:rsidR="005B57A5">
        <w:rPr>
          <w:rFonts w:eastAsia="宋体"/>
          <w:color w:val="auto"/>
          <w:lang w:val="en-US" w:eastAsia="zh-CN"/>
        </w:rPr>
        <w:t xml:space="preserve"> </w:t>
      </w:r>
      <w:r w:rsidR="00012FAE">
        <w:rPr>
          <w:rFonts w:eastAsia="宋体"/>
          <w:color w:val="auto"/>
          <w:lang w:val="en-US" w:eastAsia="zh-CN"/>
        </w:rPr>
        <w:t>The UE may need the network analytics outputs from the network to assist its local decision.</w:t>
      </w:r>
    </w:p>
    <w:p w:rsidR="004E69DB" w:rsidRDefault="00C64548" w:rsidP="00095700">
      <w:pPr>
        <w:jc w:val="both"/>
        <w:rPr>
          <w:rFonts w:eastAsia="宋体"/>
          <w:color w:val="auto"/>
          <w:lang w:val="en-US" w:eastAsia="zh-CN"/>
        </w:rPr>
      </w:pPr>
      <w:r>
        <w:rPr>
          <w:rFonts w:eastAsia="宋体"/>
          <w:color w:val="auto"/>
          <w:lang w:val="en-US" w:eastAsia="zh-CN"/>
        </w:rPr>
        <w:t>Currently</w:t>
      </w:r>
      <w:r w:rsidR="00B44AEB">
        <w:rPr>
          <w:rFonts w:eastAsia="宋体"/>
          <w:color w:val="auto"/>
          <w:lang w:val="en-US" w:eastAsia="zh-CN"/>
        </w:rPr>
        <w:t xml:space="preserve">, </w:t>
      </w:r>
      <w:r>
        <w:rPr>
          <w:rFonts w:eastAsia="宋体"/>
          <w:color w:val="auto"/>
          <w:lang w:val="en-US" w:eastAsia="zh-CN"/>
        </w:rPr>
        <w:t xml:space="preserve">as defined </w:t>
      </w:r>
      <w:r w:rsidR="00B44AEB">
        <w:rPr>
          <w:rFonts w:eastAsia="宋体"/>
          <w:color w:val="auto"/>
          <w:lang w:val="en-US" w:eastAsia="zh-CN"/>
        </w:rPr>
        <w:t xml:space="preserve">in </w:t>
      </w:r>
      <w:r>
        <w:rPr>
          <w:rFonts w:eastAsia="宋体"/>
          <w:color w:val="auto"/>
          <w:lang w:val="en-US" w:eastAsia="zh-CN"/>
        </w:rPr>
        <w:t xml:space="preserve">R17 </w:t>
      </w:r>
      <w:r w:rsidR="00B44AEB">
        <w:rPr>
          <w:rFonts w:eastAsia="宋体"/>
          <w:color w:val="auto"/>
          <w:lang w:val="en-US" w:eastAsia="zh-CN"/>
        </w:rPr>
        <w:t xml:space="preserve">TS </w:t>
      </w:r>
      <w:r w:rsidR="00C24543">
        <w:rPr>
          <w:rFonts w:eastAsia="宋体"/>
          <w:color w:val="auto"/>
          <w:lang w:val="en-US" w:eastAsia="zh-CN"/>
        </w:rPr>
        <w:t xml:space="preserve">23.288, </w:t>
      </w:r>
      <w:r w:rsidR="00012FAE">
        <w:rPr>
          <w:rFonts w:eastAsia="宋体"/>
          <w:color w:val="auto"/>
          <w:lang w:val="en-US" w:eastAsia="zh-CN"/>
        </w:rPr>
        <w:t xml:space="preserve">the AF can subscribe to NWDAF for </w:t>
      </w:r>
      <w:r w:rsidR="00A309B3">
        <w:rPr>
          <w:rFonts w:eastAsia="宋体"/>
          <w:color w:val="auto"/>
          <w:lang w:val="en-US" w:eastAsia="zh-CN"/>
        </w:rPr>
        <w:t xml:space="preserve">network analytics </w:t>
      </w:r>
      <w:r w:rsidR="00012FAE">
        <w:rPr>
          <w:rFonts w:eastAsia="宋体"/>
          <w:color w:val="auto"/>
          <w:lang w:val="en-US" w:eastAsia="zh-CN"/>
        </w:rPr>
        <w:t xml:space="preserve">and get notifications from the network. </w:t>
      </w:r>
      <w:r w:rsidR="004E69DB">
        <w:rPr>
          <w:rFonts w:eastAsia="宋体"/>
          <w:color w:val="auto"/>
          <w:lang w:val="en-US" w:eastAsia="zh-CN"/>
        </w:rPr>
        <w:t>As a result</w:t>
      </w:r>
      <w:r w:rsidR="00012FAE">
        <w:rPr>
          <w:rFonts w:eastAsia="宋体"/>
          <w:color w:val="auto"/>
          <w:lang w:val="en-US" w:eastAsia="zh-CN"/>
        </w:rPr>
        <w:t xml:space="preserve">, if a UE with local intelligence needs the network analytics outputs, then these outputs shall first </w:t>
      </w:r>
      <w:r w:rsidR="004E69DB">
        <w:rPr>
          <w:rFonts w:eastAsia="宋体"/>
          <w:color w:val="auto"/>
          <w:lang w:val="en-US" w:eastAsia="zh-CN"/>
        </w:rPr>
        <w:t xml:space="preserve">be </w:t>
      </w:r>
      <w:r w:rsidR="00012FAE">
        <w:rPr>
          <w:rFonts w:eastAsia="宋体"/>
          <w:color w:val="auto"/>
          <w:lang w:val="en-US" w:eastAsia="zh-CN"/>
        </w:rPr>
        <w:t>sen</w:t>
      </w:r>
      <w:r w:rsidR="004E69DB">
        <w:rPr>
          <w:rFonts w:eastAsia="宋体"/>
          <w:color w:val="auto"/>
          <w:lang w:val="en-US" w:eastAsia="zh-CN"/>
        </w:rPr>
        <w:t>t</w:t>
      </w:r>
      <w:r w:rsidR="00012FAE">
        <w:rPr>
          <w:rFonts w:eastAsia="宋体"/>
          <w:color w:val="auto"/>
          <w:lang w:val="en-US" w:eastAsia="zh-CN"/>
        </w:rPr>
        <w:t xml:space="preserve"> to AF, then transmitted to the UE via application layer communication</w:t>
      </w:r>
      <w:r w:rsidR="004E69DB">
        <w:rPr>
          <w:rFonts w:eastAsia="宋体"/>
          <w:color w:val="auto"/>
          <w:lang w:val="en-US" w:eastAsia="zh-CN"/>
        </w:rPr>
        <w:t xml:space="preserve">. This works but is not an efficient way. For some use cases which needs stringent real-time local decision, for example, autopilot cars, a more efficient way for network analytics notification to UE is needed. </w:t>
      </w:r>
    </w:p>
    <w:p w:rsidR="00C52DC8" w:rsidRDefault="004E69DB" w:rsidP="00301200">
      <w:r w:rsidRPr="00AF3507">
        <w:t xml:space="preserve">Based on the </w:t>
      </w:r>
      <w:r>
        <w:t xml:space="preserve">discussion </w:t>
      </w:r>
      <w:r w:rsidRPr="00AF3507">
        <w:t xml:space="preserve">above, </w:t>
      </w:r>
      <w:r w:rsidR="00C52DC8">
        <w:t xml:space="preserve">we propose a key </w:t>
      </w:r>
      <w:proofErr w:type="gramStart"/>
      <w:r w:rsidR="00C52DC8">
        <w:t>issue which</w:t>
      </w:r>
      <w:proofErr w:type="gramEnd"/>
      <w:r w:rsidR="00C52DC8">
        <w:t xml:space="preserve"> aims at</w:t>
      </w:r>
      <w:r w:rsidR="005F1AF5">
        <w:t xml:space="preserve"> addressing the following point</w:t>
      </w:r>
      <w:r w:rsidR="00C52DC8">
        <w:t>:</w:t>
      </w:r>
    </w:p>
    <w:p w:rsidR="00C52DC8" w:rsidRDefault="00C52DC8" w:rsidP="00095700">
      <w:pPr>
        <w:pStyle w:val="ac"/>
        <w:numPr>
          <w:ilvl w:val="0"/>
          <w:numId w:val="20"/>
        </w:numPr>
      </w:pPr>
      <w:r>
        <w:rPr>
          <w:rFonts w:eastAsiaTheme="minorEastAsia"/>
          <w:lang w:eastAsia="zh-CN"/>
        </w:rPr>
        <w:t xml:space="preserve">How </w:t>
      </w:r>
      <w:proofErr w:type="gramStart"/>
      <w:r>
        <w:rPr>
          <w:rFonts w:eastAsiaTheme="minorEastAsia"/>
          <w:lang w:eastAsia="zh-CN"/>
        </w:rPr>
        <w:t>to efficiently notify</w:t>
      </w:r>
      <w:proofErr w:type="gramEnd"/>
      <w:r>
        <w:rPr>
          <w:rFonts w:eastAsiaTheme="minorEastAsia"/>
          <w:lang w:eastAsia="zh-CN"/>
        </w:rPr>
        <w:t xml:space="preserve"> the UE with the network analytics outputs</w:t>
      </w:r>
      <w:r w:rsidR="008D1A02">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CA4210">
        <w:rPr>
          <w:lang w:eastAsia="zh-CN"/>
        </w:rPr>
        <w:t>700-80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525DE">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1" w:name="_Toc517082226"/>
    </w:p>
    <w:bookmarkEnd w:id="1"/>
    <w:p w:rsidR="003E3786" w:rsidRPr="00520409" w:rsidRDefault="003E3786" w:rsidP="003E3786">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proofErr w:type="gramStart"/>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proofErr w:type="gramEnd"/>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r w:rsidRPr="00C52DC8">
        <w:rPr>
          <w:rFonts w:ascii="Arial" w:eastAsia="等线" w:hAnsi="Arial"/>
          <w:color w:val="auto"/>
          <w:sz w:val="32"/>
          <w:lang w:eastAsia="ko-KR"/>
        </w:rPr>
        <w:t>Efficient Network analytics notification to UE</w:t>
      </w:r>
      <w:r w:rsidRPr="00C52DC8" w:rsidDel="00C52DC8">
        <w:rPr>
          <w:rFonts w:ascii="Arial" w:eastAsia="等线" w:hAnsi="Arial"/>
          <w:color w:val="auto"/>
          <w:sz w:val="32"/>
          <w:lang w:eastAsia="ko-KR"/>
        </w:rPr>
        <w:t xml:space="preserve"> </w:t>
      </w:r>
    </w:p>
    <w:p w:rsidR="003E3786" w:rsidRPr="00520409" w:rsidRDefault="003E3786" w:rsidP="003E3786">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proofErr w:type="gramStart"/>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proofErr w:type="gramEnd"/>
      <w:r w:rsidRPr="00520409">
        <w:rPr>
          <w:rFonts w:ascii="Arial" w:eastAsia="等线" w:hAnsi="Arial" w:hint="eastAsia"/>
          <w:color w:val="auto"/>
          <w:sz w:val="28"/>
          <w:lang w:eastAsia="ko-KR"/>
        </w:rPr>
        <w:tab/>
        <w:t>General description</w:t>
      </w:r>
    </w:p>
    <w:p w:rsidR="003E3786" w:rsidRDefault="003E3786" w:rsidP="003E3786">
      <w:pPr>
        <w:jc w:val="both"/>
        <w:rPr>
          <w:rFonts w:eastAsia="宋体"/>
          <w:color w:val="auto"/>
          <w:lang w:val="en-US" w:eastAsia="zh-CN"/>
        </w:rPr>
      </w:pPr>
      <w:r>
        <w:rPr>
          <w:rFonts w:eastAsia="宋体" w:hint="eastAsia"/>
          <w:color w:val="auto"/>
          <w:lang w:val="en-US" w:eastAsia="zh-CN"/>
        </w:rPr>
        <w:t xml:space="preserve">As </w:t>
      </w:r>
      <w:r>
        <w:rPr>
          <w:rFonts w:eastAsia="宋体"/>
          <w:color w:val="auto"/>
          <w:lang w:val="en-US" w:eastAsia="zh-CN"/>
        </w:rPr>
        <w:t xml:space="preserve">specified in SA1 TR 22.874 and </w:t>
      </w:r>
      <w:r>
        <w:rPr>
          <w:rFonts w:eastAsia="宋体" w:hint="eastAsia"/>
          <w:color w:val="auto"/>
          <w:lang w:val="en-US" w:eastAsia="zh-CN"/>
        </w:rPr>
        <w:t xml:space="preserve">TS </w:t>
      </w:r>
      <w:r>
        <w:rPr>
          <w:rFonts w:eastAsia="宋体"/>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宋体"/>
          <w:color w:val="auto"/>
          <w:lang w:val="en-US" w:eastAsia="zh-CN"/>
        </w:rPr>
        <w:t>image recognition, speech reco</w:t>
      </w:r>
      <w:bookmarkStart w:id="2" w:name="_GoBack"/>
      <w:bookmarkEnd w:id="2"/>
      <w:r w:rsidRPr="008328C0">
        <w:rPr>
          <w:rFonts w:eastAsia="宋体"/>
          <w:color w:val="auto"/>
          <w:lang w:val="en-US" w:eastAsia="zh-CN"/>
        </w:rPr>
        <w:t xml:space="preserve">gnition, </w:t>
      </w:r>
      <w:r>
        <w:rPr>
          <w:rFonts w:eastAsia="宋体"/>
          <w:color w:val="auto"/>
          <w:lang w:val="en-US" w:eastAsia="zh-CN"/>
        </w:rPr>
        <w:t>m</w:t>
      </w:r>
      <w:r w:rsidRPr="008328C0">
        <w:rPr>
          <w:rFonts w:eastAsia="宋体"/>
          <w:color w:val="auto"/>
          <w:lang w:val="en-US" w:eastAsia="zh-CN"/>
        </w:rPr>
        <w:t>edia quality enhancement</w:t>
      </w:r>
      <w:r>
        <w:rPr>
          <w:rFonts w:eastAsia="宋体"/>
          <w:color w:val="auto"/>
          <w:lang w:val="en-US" w:eastAsia="zh-CN"/>
        </w:rPr>
        <w:t>, etc. The UE may need the network analytics outputs from the network to assist its local decision.</w:t>
      </w:r>
    </w:p>
    <w:p w:rsidR="003E3786" w:rsidRDefault="003E3786" w:rsidP="003E3786">
      <w:pPr>
        <w:jc w:val="both"/>
        <w:rPr>
          <w:rFonts w:eastAsia="宋体"/>
          <w:color w:val="auto"/>
          <w:lang w:val="en-US" w:eastAsia="zh-CN"/>
        </w:rPr>
      </w:pPr>
      <w:r>
        <w:rPr>
          <w:rFonts w:eastAsia="宋体"/>
          <w:color w:val="auto"/>
          <w:lang w:val="en-US" w:eastAsia="zh-CN"/>
        </w:rPr>
        <w:lastRenderedPageBreak/>
        <w:t xml:space="preserve">Currently, as defined in R17 TS 23.288, the AF can subscribe to NWDAF for network analytics and get notifications from the network. As a result, if a UE with local intelligence needs the network analytics outputs, then these outputs shall first be sent to AF, then transmitted to the UE via application layer communication. This works but is not an efficient way. For some use cases which needs stringent real-time local decision, for example, autopilot cars, a more efficient way </w:t>
      </w:r>
      <w:proofErr w:type="gramStart"/>
      <w:r>
        <w:rPr>
          <w:rFonts w:eastAsia="宋体"/>
          <w:color w:val="auto"/>
          <w:lang w:val="en-US" w:eastAsia="zh-CN"/>
        </w:rPr>
        <w:t>for</w:t>
      </w:r>
      <w:proofErr w:type="gramEnd"/>
      <w:r>
        <w:rPr>
          <w:rFonts w:eastAsia="宋体"/>
          <w:color w:val="auto"/>
          <w:lang w:val="en-US" w:eastAsia="zh-CN"/>
        </w:rPr>
        <w:t xml:space="preserve"> network analytics notification to UE is needed. </w:t>
      </w:r>
    </w:p>
    <w:p w:rsidR="003E3786" w:rsidRDefault="003E3786" w:rsidP="003E3786">
      <w:pPr>
        <w:rPr>
          <w:rFonts w:eastAsia="宋体"/>
          <w:color w:val="auto"/>
          <w:lang w:val="en-US" w:eastAsia="zh-CN"/>
        </w:rPr>
      </w:pPr>
      <w:r>
        <w:rPr>
          <w:rFonts w:eastAsia="宋体"/>
          <w:color w:val="auto"/>
          <w:lang w:val="en-US" w:eastAsia="zh-CN"/>
        </w:rPr>
        <w:t>This</w:t>
      </w:r>
      <w:r w:rsidRPr="00C52DC8">
        <w:rPr>
          <w:rFonts w:eastAsia="宋体"/>
          <w:color w:val="auto"/>
          <w:lang w:val="en-US" w:eastAsia="zh-CN"/>
        </w:rPr>
        <w:t xml:space="preserve"> key issue aims at</w:t>
      </w:r>
      <w:r>
        <w:rPr>
          <w:rFonts w:eastAsia="宋体"/>
          <w:color w:val="auto"/>
          <w:lang w:val="en-US" w:eastAsia="zh-CN"/>
        </w:rPr>
        <w:t xml:space="preserve"> addressing the following point</w:t>
      </w:r>
      <w:r w:rsidRPr="00C52DC8">
        <w:rPr>
          <w:rFonts w:eastAsia="宋体"/>
          <w:color w:val="auto"/>
          <w:lang w:val="en-US" w:eastAsia="zh-CN"/>
        </w:rPr>
        <w:t>:</w:t>
      </w:r>
    </w:p>
    <w:p w:rsidR="00C07440" w:rsidRPr="003E3786" w:rsidRDefault="003E3786" w:rsidP="00F8365A">
      <w:pPr>
        <w:pStyle w:val="ac"/>
        <w:numPr>
          <w:ilvl w:val="0"/>
          <w:numId w:val="20"/>
        </w:numPr>
        <w:jc w:val="both"/>
        <w:rPr>
          <w:lang w:eastAsia="en-US"/>
        </w:rPr>
      </w:pPr>
      <w:r w:rsidRPr="00362647">
        <w:rPr>
          <w:rFonts w:eastAsiaTheme="minorEastAsia"/>
          <w:lang w:eastAsia="zh-CN"/>
        </w:rPr>
        <w:t xml:space="preserve">How </w:t>
      </w:r>
      <w:proofErr w:type="gramStart"/>
      <w:r w:rsidRPr="00362647">
        <w:rPr>
          <w:rFonts w:eastAsiaTheme="minorEastAsia"/>
          <w:lang w:eastAsia="zh-CN"/>
        </w:rPr>
        <w:t>to efficiently notify</w:t>
      </w:r>
      <w:proofErr w:type="gramEnd"/>
      <w:r w:rsidRPr="00362647">
        <w:rPr>
          <w:rFonts w:eastAsiaTheme="minorEastAsia"/>
          <w:lang w:eastAsia="zh-CN"/>
        </w:rPr>
        <w:t xml:space="preserve"> the UE with the network analytics outputs</w:t>
      </w:r>
      <w:r w:rsidR="00DB7A99">
        <w:rPr>
          <w:rFonts w:eastAsiaTheme="minorEastAsia"/>
          <w:lang w:eastAsia="zh-CN"/>
        </w:rPr>
        <w:t xml:space="preserve"> </w:t>
      </w:r>
      <w:r w:rsidR="00DB7A99" w:rsidRPr="00573409">
        <w:rPr>
          <w:rFonts w:eastAsiaTheme="minorEastAsia"/>
          <w:lang w:eastAsia="zh-CN"/>
        </w:rPr>
        <w:t>based on the subscription of AF</w:t>
      </w:r>
      <w:r>
        <w:rPr>
          <w:rFonts w:eastAsiaTheme="minorEastAsia"/>
          <w:lang w:eastAsia="zh-CN"/>
        </w:rPr>
        <w:t>.</w:t>
      </w:r>
    </w:p>
    <w:p w:rsidR="00C07440" w:rsidRPr="0087552B" w:rsidRDefault="00C07440" w:rsidP="00C07440">
      <w:pPr>
        <w:pStyle w:val="ac"/>
        <w:ind w:left="0"/>
        <w:jc w:val="both"/>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D66" w:rsidRDefault="00585D66">
      <w:r>
        <w:separator/>
      </w:r>
    </w:p>
    <w:p w:rsidR="00585D66" w:rsidRDefault="00585D66"/>
  </w:endnote>
  <w:endnote w:type="continuationSeparator" w:id="0">
    <w:p w:rsidR="00585D66" w:rsidRDefault="00585D66">
      <w:r>
        <w:continuationSeparator/>
      </w:r>
    </w:p>
    <w:p w:rsidR="00585D66" w:rsidRDefault="00585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D66" w:rsidRDefault="00585D66">
      <w:r>
        <w:separator/>
      </w:r>
    </w:p>
    <w:p w:rsidR="00585D66" w:rsidRDefault="00585D66"/>
  </w:footnote>
  <w:footnote w:type="continuationSeparator" w:id="0">
    <w:p w:rsidR="00585D66" w:rsidRDefault="00585D66">
      <w:r>
        <w:continuationSeparator/>
      </w:r>
    </w:p>
    <w:p w:rsidR="00585D66" w:rsidRDefault="00585D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09E0">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pt;height:16.1pt" o:bullet="t">
        <v:imagedata r:id="rId1" o:title="art7234"/>
      </v:shape>
    </w:pict>
  </w:numPicBullet>
  <w:abstractNum w:abstractNumId="0" w15:restartNumberingAfterBreak="0">
    <w:nsid w:val="00097997"/>
    <w:multiLevelType w:val="hybridMultilevel"/>
    <w:tmpl w:val="BCBABDBA"/>
    <w:lvl w:ilvl="0" w:tplc="04090019">
      <w:start w:val="1"/>
      <w:numFmt w:val="lowerLetter"/>
      <w:lvlText w:val="%1."/>
      <w:lvlJc w:val="left"/>
      <w:pPr>
        <w:ind w:left="1497" w:hanging="420"/>
      </w:pPr>
      <w:rPr>
        <w:rFonts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DAD547B"/>
    <w:multiLevelType w:val="hybridMultilevel"/>
    <w:tmpl w:val="4882EF44"/>
    <w:lvl w:ilvl="0" w:tplc="BFA23B16">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7E1C"/>
    <w:multiLevelType w:val="hybridMultilevel"/>
    <w:tmpl w:val="AC326D44"/>
    <w:lvl w:ilvl="0" w:tplc="3A3A4CC6">
      <w:start w:val="1"/>
      <w:numFmt w:val="bullet"/>
      <w:lvlText w:val="•"/>
      <w:lvlJc w:val="left"/>
      <w:pPr>
        <w:ind w:left="1497" w:hanging="420"/>
      </w:pPr>
      <w:rPr>
        <w:rFonts w:ascii="Arial" w:hAnsi="Arial" w:hint="default"/>
      </w:rPr>
    </w:lvl>
    <w:lvl w:ilvl="1" w:tplc="04090003" w:tentative="1">
      <w:start w:val="1"/>
      <w:numFmt w:val="bullet"/>
      <w:lvlText w:val=""/>
      <w:lvlJc w:val="left"/>
      <w:pPr>
        <w:ind w:left="1917" w:hanging="420"/>
      </w:pPr>
      <w:rPr>
        <w:rFonts w:ascii="Wingdings" w:hAnsi="Wingdings" w:hint="default"/>
      </w:rPr>
    </w:lvl>
    <w:lvl w:ilvl="2" w:tplc="04090005"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3" w:tentative="1">
      <w:start w:val="1"/>
      <w:numFmt w:val="bullet"/>
      <w:lvlText w:val=""/>
      <w:lvlJc w:val="left"/>
      <w:pPr>
        <w:ind w:left="3177" w:hanging="420"/>
      </w:pPr>
      <w:rPr>
        <w:rFonts w:ascii="Wingdings" w:hAnsi="Wingdings" w:hint="default"/>
      </w:rPr>
    </w:lvl>
    <w:lvl w:ilvl="5" w:tplc="04090005"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3" w:tentative="1">
      <w:start w:val="1"/>
      <w:numFmt w:val="bullet"/>
      <w:lvlText w:val=""/>
      <w:lvlJc w:val="left"/>
      <w:pPr>
        <w:ind w:left="4437" w:hanging="420"/>
      </w:pPr>
      <w:rPr>
        <w:rFonts w:ascii="Wingdings" w:hAnsi="Wingdings" w:hint="default"/>
      </w:rPr>
    </w:lvl>
    <w:lvl w:ilvl="8" w:tplc="04090005" w:tentative="1">
      <w:start w:val="1"/>
      <w:numFmt w:val="bullet"/>
      <w:lvlText w:val=""/>
      <w:lvlJc w:val="left"/>
      <w:pPr>
        <w:ind w:left="4857"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5"/>
  </w:num>
  <w:num w:numId="5">
    <w:abstractNumId w:val="12"/>
  </w:num>
  <w:num w:numId="6">
    <w:abstractNumId w:val="17"/>
  </w:num>
  <w:num w:numId="7">
    <w:abstractNumId w:val="8"/>
  </w:num>
  <w:num w:numId="8">
    <w:abstractNumId w:val="11"/>
  </w:num>
  <w:num w:numId="9">
    <w:abstractNumId w:val="15"/>
  </w:num>
  <w:num w:numId="10">
    <w:abstractNumId w:val="19"/>
  </w:num>
  <w:num w:numId="11">
    <w:abstractNumId w:val="9"/>
  </w:num>
  <w:num w:numId="12">
    <w:abstractNumId w:val="1"/>
  </w:num>
  <w:num w:numId="13">
    <w:abstractNumId w:val="4"/>
  </w:num>
  <w:num w:numId="14">
    <w:abstractNumId w:val="10"/>
  </w:num>
  <w:num w:numId="15">
    <w:abstractNumId w:val="16"/>
  </w:num>
  <w:num w:numId="16">
    <w:abstractNumId w:val="18"/>
  </w:num>
  <w:num w:numId="17">
    <w:abstractNumId w:val="3"/>
  </w:num>
  <w:num w:numId="18">
    <w:abstractNumId w:val="13"/>
  </w:num>
  <w:num w:numId="19">
    <w:abstractNumId w:val="0"/>
  </w:num>
  <w:num w:numId="2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89"/>
    <w:rsid w:val="00002842"/>
    <w:rsid w:val="00003503"/>
    <w:rsid w:val="0000385B"/>
    <w:rsid w:val="00003BDF"/>
    <w:rsid w:val="00003FE7"/>
    <w:rsid w:val="000044C1"/>
    <w:rsid w:val="000046E3"/>
    <w:rsid w:val="00004E82"/>
    <w:rsid w:val="00005507"/>
    <w:rsid w:val="00005D97"/>
    <w:rsid w:val="00005E68"/>
    <w:rsid w:val="00006BF9"/>
    <w:rsid w:val="0000775E"/>
    <w:rsid w:val="000077C5"/>
    <w:rsid w:val="00007C50"/>
    <w:rsid w:val="00010551"/>
    <w:rsid w:val="00010604"/>
    <w:rsid w:val="00010882"/>
    <w:rsid w:val="000108AD"/>
    <w:rsid w:val="00010947"/>
    <w:rsid w:val="000110EE"/>
    <w:rsid w:val="00011279"/>
    <w:rsid w:val="000117FC"/>
    <w:rsid w:val="00012458"/>
    <w:rsid w:val="000124E8"/>
    <w:rsid w:val="00012FAE"/>
    <w:rsid w:val="0001336E"/>
    <w:rsid w:val="000136C6"/>
    <w:rsid w:val="00013850"/>
    <w:rsid w:val="00013CD6"/>
    <w:rsid w:val="0001400A"/>
    <w:rsid w:val="000150DA"/>
    <w:rsid w:val="000153C3"/>
    <w:rsid w:val="00016A41"/>
    <w:rsid w:val="000220E9"/>
    <w:rsid w:val="00022E42"/>
    <w:rsid w:val="00023565"/>
    <w:rsid w:val="00024628"/>
    <w:rsid w:val="00024798"/>
    <w:rsid w:val="00026827"/>
    <w:rsid w:val="000268FB"/>
    <w:rsid w:val="00027B9C"/>
    <w:rsid w:val="00030761"/>
    <w:rsid w:val="0003091B"/>
    <w:rsid w:val="000312E4"/>
    <w:rsid w:val="000323B6"/>
    <w:rsid w:val="00032C4D"/>
    <w:rsid w:val="000331CF"/>
    <w:rsid w:val="00033FBB"/>
    <w:rsid w:val="00034D60"/>
    <w:rsid w:val="0003510B"/>
    <w:rsid w:val="000352E2"/>
    <w:rsid w:val="00035A60"/>
    <w:rsid w:val="000366CA"/>
    <w:rsid w:val="0004077D"/>
    <w:rsid w:val="00040B51"/>
    <w:rsid w:val="00040C90"/>
    <w:rsid w:val="00040CC2"/>
    <w:rsid w:val="000410CE"/>
    <w:rsid w:val="00041E56"/>
    <w:rsid w:val="00041F7E"/>
    <w:rsid w:val="00041FA7"/>
    <w:rsid w:val="00043303"/>
    <w:rsid w:val="00043999"/>
    <w:rsid w:val="00043B4C"/>
    <w:rsid w:val="00043C43"/>
    <w:rsid w:val="00044075"/>
    <w:rsid w:val="000440CD"/>
    <w:rsid w:val="00045722"/>
    <w:rsid w:val="00045CFB"/>
    <w:rsid w:val="00047051"/>
    <w:rsid w:val="00047435"/>
    <w:rsid w:val="00047C64"/>
    <w:rsid w:val="00050528"/>
    <w:rsid w:val="00050D23"/>
    <w:rsid w:val="000526CA"/>
    <w:rsid w:val="00052A29"/>
    <w:rsid w:val="00054204"/>
    <w:rsid w:val="000549F0"/>
    <w:rsid w:val="000559CF"/>
    <w:rsid w:val="00056D88"/>
    <w:rsid w:val="00056F95"/>
    <w:rsid w:val="0005715C"/>
    <w:rsid w:val="00060F24"/>
    <w:rsid w:val="00061913"/>
    <w:rsid w:val="00061A42"/>
    <w:rsid w:val="00061DA8"/>
    <w:rsid w:val="00062F11"/>
    <w:rsid w:val="000631E9"/>
    <w:rsid w:val="00063321"/>
    <w:rsid w:val="00063EF2"/>
    <w:rsid w:val="00064527"/>
    <w:rsid w:val="00064694"/>
    <w:rsid w:val="000648B0"/>
    <w:rsid w:val="000648C2"/>
    <w:rsid w:val="0006502B"/>
    <w:rsid w:val="00066231"/>
    <w:rsid w:val="00066532"/>
    <w:rsid w:val="00067107"/>
    <w:rsid w:val="0006792F"/>
    <w:rsid w:val="00067ED3"/>
    <w:rsid w:val="000708BD"/>
    <w:rsid w:val="000710F7"/>
    <w:rsid w:val="000715FC"/>
    <w:rsid w:val="00071CC8"/>
    <w:rsid w:val="00071FAE"/>
    <w:rsid w:val="00073048"/>
    <w:rsid w:val="0007338E"/>
    <w:rsid w:val="00073BD4"/>
    <w:rsid w:val="00073D52"/>
    <w:rsid w:val="00073DC2"/>
    <w:rsid w:val="00074480"/>
    <w:rsid w:val="0007536B"/>
    <w:rsid w:val="00075D9C"/>
    <w:rsid w:val="00080224"/>
    <w:rsid w:val="0008033E"/>
    <w:rsid w:val="00080580"/>
    <w:rsid w:val="0008116D"/>
    <w:rsid w:val="000830D4"/>
    <w:rsid w:val="00083723"/>
    <w:rsid w:val="00084E41"/>
    <w:rsid w:val="0008565B"/>
    <w:rsid w:val="00085B5E"/>
    <w:rsid w:val="00085FC7"/>
    <w:rsid w:val="0008612A"/>
    <w:rsid w:val="00086285"/>
    <w:rsid w:val="00086929"/>
    <w:rsid w:val="00090D4D"/>
    <w:rsid w:val="00090F98"/>
    <w:rsid w:val="00091684"/>
    <w:rsid w:val="00091B3C"/>
    <w:rsid w:val="00091BA0"/>
    <w:rsid w:val="00092BFD"/>
    <w:rsid w:val="00093796"/>
    <w:rsid w:val="000946ED"/>
    <w:rsid w:val="0009483A"/>
    <w:rsid w:val="000954C0"/>
    <w:rsid w:val="00095700"/>
    <w:rsid w:val="00095AD3"/>
    <w:rsid w:val="000965B7"/>
    <w:rsid w:val="00097818"/>
    <w:rsid w:val="000A1AF9"/>
    <w:rsid w:val="000A1B11"/>
    <w:rsid w:val="000A1C82"/>
    <w:rsid w:val="000A1CE9"/>
    <w:rsid w:val="000A2A7F"/>
    <w:rsid w:val="000A2B97"/>
    <w:rsid w:val="000A323F"/>
    <w:rsid w:val="000A49D3"/>
    <w:rsid w:val="000A5948"/>
    <w:rsid w:val="000A6501"/>
    <w:rsid w:val="000A75B1"/>
    <w:rsid w:val="000B0A3F"/>
    <w:rsid w:val="000B103E"/>
    <w:rsid w:val="000B128A"/>
    <w:rsid w:val="000B131F"/>
    <w:rsid w:val="000B1493"/>
    <w:rsid w:val="000B1891"/>
    <w:rsid w:val="000B1DE5"/>
    <w:rsid w:val="000B2B59"/>
    <w:rsid w:val="000B3534"/>
    <w:rsid w:val="000B3DD5"/>
    <w:rsid w:val="000B4E59"/>
    <w:rsid w:val="000B50B5"/>
    <w:rsid w:val="000B6489"/>
    <w:rsid w:val="000B715B"/>
    <w:rsid w:val="000B7738"/>
    <w:rsid w:val="000B77DD"/>
    <w:rsid w:val="000B79B7"/>
    <w:rsid w:val="000C0426"/>
    <w:rsid w:val="000C05C6"/>
    <w:rsid w:val="000C13A3"/>
    <w:rsid w:val="000C14CA"/>
    <w:rsid w:val="000C1AAA"/>
    <w:rsid w:val="000C1C6F"/>
    <w:rsid w:val="000C29D7"/>
    <w:rsid w:val="000C2B58"/>
    <w:rsid w:val="000C2CB4"/>
    <w:rsid w:val="000C3459"/>
    <w:rsid w:val="000C3722"/>
    <w:rsid w:val="000C40DB"/>
    <w:rsid w:val="000C4C1B"/>
    <w:rsid w:val="000C5ADC"/>
    <w:rsid w:val="000C5B34"/>
    <w:rsid w:val="000C71AA"/>
    <w:rsid w:val="000C74FC"/>
    <w:rsid w:val="000C753F"/>
    <w:rsid w:val="000C7FDC"/>
    <w:rsid w:val="000D0047"/>
    <w:rsid w:val="000D0180"/>
    <w:rsid w:val="000D03A9"/>
    <w:rsid w:val="000D0F88"/>
    <w:rsid w:val="000D0FDE"/>
    <w:rsid w:val="000D16D9"/>
    <w:rsid w:val="000D1BFB"/>
    <w:rsid w:val="000D2D50"/>
    <w:rsid w:val="000D2E76"/>
    <w:rsid w:val="000D3CAA"/>
    <w:rsid w:val="000D3EB3"/>
    <w:rsid w:val="000D40A1"/>
    <w:rsid w:val="000D4DD2"/>
    <w:rsid w:val="000D5864"/>
    <w:rsid w:val="000D59E4"/>
    <w:rsid w:val="000D5E9F"/>
    <w:rsid w:val="000D5EAF"/>
    <w:rsid w:val="000D70EA"/>
    <w:rsid w:val="000E074E"/>
    <w:rsid w:val="000E1BD5"/>
    <w:rsid w:val="000E2919"/>
    <w:rsid w:val="000E2D32"/>
    <w:rsid w:val="000E44F6"/>
    <w:rsid w:val="000E551E"/>
    <w:rsid w:val="000F0450"/>
    <w:rsid w:val="000F06D8"/>
    <w:rsid w:val="000F121A"/>
    <w:rsid w:val="000F3035"/>
    <w:rsid w:val="000F4003"/>
    <w:rsid w:val="000F5020"/>
    <w:rsid w:val="000F5D71"/>
    <w:rsid w:val="000F5E59"/>
    <w:rsid w:val="000F60B7"/>
    <w:rsid w:val="000F67B7"/>
    <w:rsid w:val="000F77CC"/>
    <w:rsid w:val="000F7F37"/>
    <w:rsid w:val="001017B1"/>
    <w:rsid w:val="0010191A"/>
    <w:rsid w:val="00101FFB"/>
    <w:rsid w:val="001041E4"/>
    <w:rsid w:val="0010430B"/>
    <w:rsid w:val="00104CDA"/>
    <w:rsid w:val="001059D1"/>
    <w:rsid w:val="00105B3F"/>
    <w:rsid w:val="00105E85"/>
    <w:rsid w:val="001062BF"/>
    <w:rsid w:val="00106614"/>
    <w:rsid w:val="0010795D"/>
    <w:rsid w:val="00107A82"/>
    <w:rsid w:val="00107E22"/>
    <w:rsid w:val="00107E65"/>
    <w:rsid w:val="00110004"/>
    <w:rsid w:val="00110662"/>
    <w:rsid w:val="0011076A"/>
    <w:rsid w:val="00111C6F"/>
    <w:rsid w:val="00111E3C"/>
    <w:rsid w:val="00112860"/>
    <w:rsid w:val="00112BF1"/>
    <w:rsid w:val="0011369B"/>
    <w:rsid w:val="0011387E"/>
    <w:rsid w:val="001142B0"/>
    <w:rsid w:val="001145B2"/>
    <w:rsid w:val="001156E9"/>
    <w:rsid w:val="00120292"/>
    <w:rsid w:val="001205BE"/>
    <w:rsid w:val="00120763"/>
    <w:rsid w:val="0012113A"/>
    <w:rsid w:val="00121A78"/>
    <w:rsid w:val="00122017"/>
    <w:rsid w:val="00122F37"/>
    <w:rsid w:val="0012368E"/>
    <w:rsid w:val="001239A1"/>
    <w:rsid w:val="001242C5"/>
    <w:rsid w:val="00124D9A"/>
    <w:rsid w:val="0012561F"/>
    <w:rsid w:val="00126564"/>
    <w:rsid w:val="001265B4"/>
    <w:rsid w:val="001265BC"/>
    <w:rsid w:val="00126856"/>
    <w:rsid w:val="00127379"/>
    <w:rsid w:val="001300B5"/>
    <w:rsid w:val="001306C0"/>
    <w:rsid w:val="001317E5"/>
    <w:rsid w:val="00131D3C"/>
    <w:rsid w:val="00132965"/>
    <w:rsid w:val="00133105"/>
    <w:rsid w:val="00133643"/>
    <w:rsid w:val="001345FC"/>
    <w:rsid w:val="00134A79"/>
    <w:rsid w:val="0013518E"/>
    <w:rsid w:val="0013558E"/>
    <w:rsid w:val="00135DB8"/>
    <w:rsid w:val="00136292"/>
    <w:rsid w:val="00136E1D"/>
    <w:rsid w:val="001378CD"/>
    <w:rsid w:val="00137A15"/>
    <w:rsid w:val="00137DA0"/>
    <w:rsid w:val="0014061E"/>
    <w:rsid w:val="0014072B"/>
    <w:rsid w:val="00140AC7"/>
    <w:rsid w:val="001412C9"/>
    <w:rsid w:val="00141776"/>
    <w:rsid w:val="00141A73"/>
    <w:rsid w:val="001428B7"/>
    <w:rsid w:val="00144D15"/>
    <w:rsid w:val="00144D85"/>
    <w:rsid w:val="001450DE"/>
    <w:rsid w:val="00145721"/>
    <w:rsid w:val="0014582F"/>
    <w:rsid w:val="0014688E"/>
    <w:rsid w:val="001475A8"/>
    <w:rsid w:val="00147EAA"/>
    <w:rsid w:val="00150E60"/>
    <w:rsid w:val="001512CD"/>
    <w:rsid w:val="00151A7D"/>
    <w:rsid w:val="001520C4"/>
    <w:rsid w:val="001520C5"/>
    <w:rsid w:val="00152663"/>
    <w:rsid w:val="00152E53"/>
    <w:rsid w:val="001538DF"/>
    <w:rsid w:val="00153916"/>
    <w:rsid w:val="00156945"/>
    <w:rsid w:val="00156FE0"/>
    <w:rsid w:val="0016074E"/>
    <w:rsid w:val="00161001"/>
    <w:rsid w:val="001616A1"/>
    <w:rsid w:val="00161B39"/>
    <w:rsid w:val="00161C30"/>
    <w:rsid w:val="00162274"/>
    <w:rsid w:val="001636BA"/>
    <w:rsid w:val="00163739"/>
    <w:rsid w:val="00163B2F"/>
    <w:rsid w:val="00163C76"/>
    <w:rsid w:val="00163E01"/>
    <w:rsid w:val="00164342"/>
    <w:rsid w:val="00164760"/>
    <w:rsid w:val="001650DD"/>
    <w:rsid w:val="001671EB"/>
    <w:rsid w:val="001673CA"/>
    <w:rsid w:val="00167AF3"/>
    <w:rsid w:val="00170283"/>
    <w:rsid w:val="00170A7C"/>
    <w:rsid w:val="0017100F"/>
    <w:rsid w:val="00171D34"/>
    <w:rsid w:val="0017207F"/>
    <w:rsid w:val="001731A2"/>
    <w:rsid w:val="001736B5"/>
    <w:rsid w:val="00173A57"/>
    <w:rsid w:val="00173D60"/>
    <w:rsid w:val="001750EF"/>
    <w:rsid w:val="00175731"/>
    <w:rsid w:val="00175756"/>
    <w:rsid w:val="00175922"/>
    <w:rsid w:val="001765B4"/>
    <w:rsid w:val="00176CD0"/>
    <w:rsid w:val="00177EFC"/>
    <w:rsid w:val="001802CC"/>
    <w:rsid w:val="001806F6"/>
    <w:rsid w:val="001819DE"/>
    <w:rsid w:val="001821B7"/>
    <w:rsid w:val="00182258"/>
    <w:rsid w:val="001835B3"/>
    <w:rsid w:val="00184110"/>
    <w:rsid w:val="00184314"/>
    <w:rsid w:val="001846EE"/>
    <w:rsid w:val="00184908"/>
    <w:rsid w:val="00185660"/>
    <w:rsid w:val="00185C88"/>
    <w:rsid w:val="00186ACD"/>
    <w:rsid w:val="00186F58"/>
    <w:rsid w:val="00186FB9"/>
    <w:rsid w:val="001870B6"/>
    <w:rsid w:val="00187F8B"/>
    <w:rsid w:val="001906C2"/>
    <w:rsid w:val="00192056"/>
    <w:rsid w:val="001929DA"/>
    <w:rsid w:val="00193556"/>
    <w:rsid w:val="001937C4"/>
    <w:rsid w:val="00193AF8"/>
    <w:rsid w:val="00193C28"/>
    <w:rsid w:val="001940BC"/>
    <w:rsid w:val="00194EE4"/>
    <w:rsid w:val="00195336"/>
    <w:rsid w:val="0019666E"/>
    <w:rsid w:val="00196B2A"/>
    <w:rsid w:val="0019723A"/>
    <w:rsid w:val="001974C7"/>
    <w:rsid w:val="001975E9"/>
    <w:rsid w:val="00197FC3"/>
    <w:rsid w:val="001A022E"/>
    <w:rsid w:val="001A0329"/>
    <w:rsid w:val="001A0708"/>
    <w:rsid w:val="001A0FD2"/>
    <w:rsid w:val="001A1031"/>
    <w:rsid w:val="001A207A"/>
    <w:rsid w:val="001A3A7D"/>
    <w:rsid w:val="001A3C9B"/>
    <w:rsid w:val="001A3FB4"/>
    <w:rsid w:val="001A416C"/>
    <w:rsid w:val="001A56A8"/>
    <w:rsid w:val="001A5C81"/>
    <w:rsid w:val="001A69EE"/>
    <w:rsid w:val="001A7072"/>
    <w:rsid w:val="001B0220"/>
    <w:rsid w:val="001B07DF"/>
    <w:rsid w:val="001B0D21"/>
    <w:rsid w:val="001B1008"/>
    <w:rsid w:val="001B1090"/>
    <w:rsid w:val="001B15F6"/>
    <w:rsid w:val="001B193C"/>
    <w:rsid w:val="001B1B3B"/>
    <w:rsid w:val="001B1EDD"/>
    <w:rsid w:val="001B2070"/>
    <w:rsid w:val="001B2836"/>
    <w:rsid w:val="001B2CFE"/>
    <w:rsid w:val="001B3759"/>
    <w:rsid w:val="001B3D20"/>
    <w:rsid w:val="001B4DFC"/>
    <w:rsid w:val="001B53C6"/>
    <w:rsid w:val="001B546B"/>
    <w:rsid w:val="001B5EBE"/>
    <w:rsid w:val="001B675C"/>
    <w:rsid w:val="001B7516"/>
    <w:rsid w:val="001B7BEA"/>
    <w:rsid w:val="001C0A43"/>
    <w:rsid w:val="001C17E1"/>
    <w:rsid w:val="001C1E41"/>
    <w:rsid w:val="001C4445"/>
    <w:rsid w:val="001C488F"/>
    <w:rsid w:val="001C50F0"/>
    <w:rsid w:val="001C6359"/>
    <w:rsid w:val="001C672D"/>
    <w:rsid w:val="001C67E0"/>
    <w:rsid w:val="001C74D2"/>
    <w:rsid w:val="001C77F4"/>
    <w:rsid w:val="001D0433"/>
    <w:rsid w:val="001D06A4"/>
    <w:rsid w:val="001D1200"/>
    <w:rsid w:val="001D1FB4"/>
    <w:rsid w:val="001D2ADF"/>
    <w:rsid w:val="001D2DF9"/>
    <w:rsid w:val="001D4894"/>
    <w:rsid w:val="001E0DF5"/>
    <w:rsid w:val="001E0F3E"/>
    <w:rsid w:val="001E125D"/>
    <w:rsid w:val="001E1764"/>
    <w:rsid w:val="001E1F34"/>
    <w:rsid w:val="001E2FF7"/>
    <w:rsid w:val="001E4678"/>
    <w:rsid w:val="001E4DFF"/>
    <w:rsid w:val="001E5744"/>
    <w:rsid w:val="001E5C9E"/>
    <w:rsid w:val="001F0B8A"/>
    <w:rsid w:val="001F0BF7"/>
    <w:rsid w:val="001F0F75"/>
    <w:rsid w:val="001F1523"/>
    <w:rsid w:val="001F2561"/>
    <w:rsid w:val="001F2899"/>
    <w:rsid w:val="001F320F"/>
    <w:rsid w:val="001F376F"/>
    <w:rsid w:val="001F381B"/>
    <w:rsid w:val="001F407F"/>
    <w:rsid w:val="001F4582"/>
    <w:rsid w:val="001F478B"/>
    <w:rsid w:val="001F49F6"/>
    <w:rsid w:val="001F4D77"/>
    <w:rsid w:val="001F5984"/>
    <w:rsid w:val="001F5C0F"/>
    <w:rsid w:val="001F6AA4"/>
    <w:rsid w:val="001F6D12"/>
    <w:rsid w:val="001F715A"/>
    <w:rsid w:val="00200C7B"/>
    <w:rsid w:val="00201759"/>
    <w:rsid w:val="002021FC"/>
    <w:rsid w:val="002043CF"/>
    <w:rsid w:val="00205F81"/>
    <w:rsid w:val="00206169"/>
    <w:rsid w:val="00206F6A"/>
    <w:rsid w:val="00207CA8"/>
    <w:rsid w:val="00207F20"/>
    <w:rsid w:val="002102F5"/>
    <w:rsid w:val="002104A0"/>
    <w:rsid w:val="002113F8"/>
    <w:rsid w:val="002122C3"/>
    <w:rsid w:val="00212A86"/>
    <w:rsid w:val="00212ABF"/>
    <w:rsid w:val="00212D75"/>
    <w:rsid w:val="0021395C"/>
    <w:rsid w:val="00213B5A"/>
    <w:rsid w:val="00214425"/>
    <w:rsid w:val="0021576A"/>
    <w:rsid w:val="00215B76"/>
    <w:rsid w:val="0021622A"/>
    <w:rsid w:val="00216F4A"/>
    <w:rsid w:val="00217805"/>
    <w:rsid w:val="00217E08"/>
    <w:rsid w:val="002205B7"/>
    <w:rsid w:val="00220A47"/>
    <w:rsid w:val="00220AEB"/>
    <w:rsid w:val="00220B8D"/>
    <w:rsid w:val="00221719"/>
    <w:rsid w:val="00221F47"/>
    <w:rsid w:val="0022255A"/>
    <w:rsid w:val="00222A0A"/>
    <w:rsid w:val="00222E4C"/>
    <w:rsid w:val="002234E4"/>
    <w:rsid w:val="00223D76"/>
    <w:rsid w:val="002278BD"/>
    <w:rsid w:val="00227B72"/>
    <w:rsid w:val="00230A69"/>
    <w:rsid w:val="00232176"/>
    <w:rsid w:val="002322E5"/>
    <w:rsid w:val="00232A66"/>
    <w:rsid w:val="00233A50"/>
    <w:rsid w:val="00235221"/>
    <w:rsid w:val="00235368"/>
    <w:rsid w:val="002360C4"/>
    <w:rsid w:val="00237043"/>
    <w:rsid w:val="0024057A"/>
    <w:rsid w:val="002406EC"/>
    <w:rsid w:val="00240CA2"/>
    <w:rsid w:val="00241D00"/>
    <w:rsid w:val="00241E53"/>
    <w:rsid w:val="0024206B"/>
    <w:rsid w:val="002424DC"/>
    <w:rsid w:val="00242A2F"/>
    <w:rsid w:val="002431C9"/>
    <w:rsid w:val="0024488D"/>
    <w:rsid w:val="0024593C"/>
    <w:rsid w:val="002460C3"/>
    <w:rsid w:val="002464B3"/>
    <w:rsid w:val="00246794"/>
    <w:rsid w:val="00246DE7"/>
    <w:rsid w:val="0024781C"/>
    <w:rsid w:val="00247CAC"/>
    <w:rsid w:val="00247D8B"/>
    <w:rsid w:val="00247FFA"/>
    <w:rsid w:val="00250064"/>
    <w:rsid w:val="00251A05"/>
    <w:rsid w:val="00251F5B"/>
    <w:rsid w:val="00252101"/>
    <w:rsid w:val="0025240D"/>
    <w:rsid w:val="00252DDE"/>
    <w:rsid w:val="0025351B"/>
    <w:rsid w:val="002539EF"/>
    <w:rsid w:val="002540E2"/>
    <w:rsid w:val="0025420F"/>
    <w:rsid w:val="00254D03"/>
    <w:rsid w:val="00254D2B"/>
    <w:rsid w:val="002551F8"/>
    <w:rsid w:val="0025520E"/>
    <w:rsid w:val="00256311"/>
    <w:rsid w:val="00257C37"/>
    <w:rsid w:val="002604A0"/>
    <w:rsid w:val="00260A35"/>
    <w:rsid w:val="00260C09"/>
    <w:rsid w:val="00260CA6"/>
    <w:rsid w:val="00260FBA"/>
    <w:rsid w:val="00261D77"/>
    <w:rsid w:val="0026236D"/>
    <w:rsid w:val="00262818"/>
    <w:rsid w:val="00262BEF"/>
    <w:rsid w:val="00262C6D"/>
    <w:rsid w:val="0026332C"/>
    <w:rsid w:val="00263759"/>
    <w:rsid w:val="00263A6B"/>
    <w:rsid w:val="002657DD"/>
    <w:rsid w:val="00266276"/>
    <w:rsid w:val="00266F76"/>
    <w:rsid w:val="00267E5A"/>
    <w:rsid w:val="00267FC8"/>
    <w:rsid w:val="002707A8"/>
    <w:rsid w:val="00270D4F"/>
    <w:rsid w:val="00270F91"/>
    <w:rsid w:val="00271A3E"/>
    <w:rsid w:val="002723FA"/>
    <w:rsid w:val="00272520"/>
    <w:rsid w:val="002728DA"/>
    <w:rsid w:val="00272E73"/>
    <w:rsid w:val="00273AF8"/>
    <w:rsid w:val="00273D31"/>
    <w:rsid w:val="0027499D"/>
    <w:rsid w:val="00274CC4"/>
    <w:rsid w:val="002756C1"/>
    <w:rsid w:val="00275FD2"/>
    <w:rsid w:val="002761A8"/>
    <w:rsid w:val="00276C68"/>
    <w:rsid w:val="0028020F"/>
    <w:rsid w:val="002804F9"/>
    <w:rsid w:val="0028061A"/>
    <w:rsid w:val="00280862"/>
    <w:rsid w:val="00281104"/>
    <w:rsid w:val="00281F13"/>
    <w:rsid w:val="0028243A"/>
    <w:rsid w:val="002825DB"/>
    <w:rsid w:val="00282E1C"/>
    <w:rsid w:val="00282EEC"/>
    <w:rsid w:val="00284F90"/>
    <w:rsid w:val="00285559"/>
    <w:rsid w:val="00285692"/>
    <w:rsid w:val="002863DC"/>
    <w:rsid w:val="00286417"/>
    <w:rsid w:val="002875BB"/>
    <w:rsid w:val="0028786F"/>
    <w:rsid w:val="00287A12"/>
    <w:rsid w:val="00287B41"/>
    <w:rsid w:val="00287C0B"/>
    <w:rsid w:val="002907E3"/>
    <w:rsid w:val="00291038"/>
    <w:rsid w:val="00292E3B"/>
    <w:rsid w:val="00293394"/>
    <w:rsid w:val="002934C0"/>
    <w:rsid w:val="002937BE"/>
    <w:rsid w:val="00293C89"/>
    <w:rsid w:val="002943A4"/>
    <w:rsid w:val="00294494"/>
    <w:rsid w:val="00295FEC"/>
    <w:rsid w:val="0029673F"/>
    <w:rsid w:val="002967BF"/>
    <w:rsid w:val="00297736"/>
    <w:rsid w:val="002A062F"/>
    <w:rsid w:val="002A14A5"/>
    <w:rsid w:val="002A1E03"/>
    <w:rsid w:val="002A3C41"/>
    <w:rsid w:val="002A436E"/>
    <w:rsid w:val="002A4C60"/>
    <w:rsid w:val="002A5086"/>
    <w:rsid w:val="002A611A"/>
    <w:rsid w:val="002A6F90"/>
    <w:rsid w:val="002A73A6"/>
    <w:rsid w:val="002A7929"/>
    <w:rsid w:val="002B051E"/>
    <w:rsid w:val="002B0E2F"/>
    <w:rsid w:val="002B1D85"/>
    <w:rsid w:val="002B21E7"/>
    <w:rsid w:val="002B283C"/>
    <w:rsid w:val="002B2ABA"/>
    <w:rsid w:val="002B46FF"/>
    <w:rsid w:val="002B5256"/>
    <w:rsid w:val="002B5DAE"/>
    <w:rsid w:val="002B6238"/>
    <w:rsid w:val="002B6C9C"/>
    <w:rsid w:val="002C071F"/>
    <w:rsid w:val="002C0D31"/>
    <w:rsid w:val="002C12F3"/>
    <w:rsid w:val="002C17E8"/>
    <w:rsid w:val="002C267C"/>
    <w:rsid w:val="002C27A0"/>
    <w:rsid w:val="002C2B2B"/>
    <w:rsid w:val="002C2E2C"/>
    <w:rsid w:val="002C3289"/>
    <w:rsid w:val="002C36C1"/>
    <w:rsid w:val="002C3908"/>
    <w:rsid w:val="002C3AF1"/>
    <w:rsid w:val="002C42F2"/>
    <w:rsid w:val="002C4C73"/>
    <w:rsid w:val="002C5019"/>
    <w:rsid w:val="002C58C6"/>
    <w:rsid w:val="002C59AD"/>
    <w:rsid w:val="002C5C3E"/>
    <w:rsid w:val="002C5E73"/>
    <w:rsid w:val="002C61F2"/>
    <w:rsid w:val="002C6CD3"/>
    <w:rsid w:val="002C6F50"/>
    <w:rsid w:val="002C7BE7"/>
    <w:rsid w:val="002D0CC3"/>
    <w:rsid w:val="002D1E5B"/>
    <w:rsid w:val="002D2336"/>
    <w:rsid w:val="002D2752"/>
    <w:rsid w:val="002D2858"/>
    <w:rsid w:val="002D3862"/>
    <w:rsid w:val="002D4952"/>
    <w:rsid w:val="002D4963"/>
    <w:rsid w:val="002D50F9"/>
    <w:rsid w:val="002D5CFB"/>
    <w:rsid w:val="002D5E9C"/>
    <w:rsid w:val="002D670F"/>
    <w:rsid w:val="002D6ACE"/>
    <w:rsid w:val="002D6B5A"/>
    <w:rsid w:val="002D7DAF"/>
    <w:rsid w:val="002E199D"/>
    <w:rsid w:val="002E1B45"/>
    <w:rsid w:val="002E2018"/>
    <w:rsid w:val="002E2E26"/>
    <w:rsid w:val="002E3652"/>
    <w:rsid w:val="002E3E54"/>
    <w:rsid w:val="002E4026"/>
    <w:rsid w:val="002E41F3"/>
    <w:rsid w:val="002E47C7"/>
    <w:rsid w:val="002E4AA9"/>
    <w:rsid w:val="002E4E29"/>
    <w:rsid w:val="002E54CA"/>
    <w:rsid w:val="002E6D0D"/>
    <w:rsid w:val="002E7D6C"/>
    <w:rsid w:val="002F0809"/>
    <w:rsid w:val="002F0C12"/>
    <w:rsid w:val="002F1920"/>
    <w:rsid w:val="002F1B1F"/>
    <w:rsid w:val="002F2115"/>
    <w:rsid w:val="002F3A2F"/>
    <w:rsid w:val="002F400D"/>
    <w:rsid w:val="002F45B3"/>
    <w:rsid w:val="002F4B59"/>
    <w:rsid w:val="002F4F84"/>
    <w:rsid w:val="002F5879"/>
    <w:rsid w:val="002F5A12"/>
    <w:rsid w:val="002F702C"/>
    <w:rsid w:val="002F7117"/>
    <w:rsid w:val="002F7A8F"/>
    <w:rsid w:val="002F7F76"/>
    <w:rsid w:val="0030003C"/>
    <w:rsid w:val="0030069C"/>
    <w:rsid w:val="00301200"/>
    <w:rsid w:val="00301264"/>
    <w:rsid w:val="0030127B"/>
    <w:rsid w:val="00301754"/>
    <w:rsid w:val="003034B2"/>
    <w:rsid w:val="00303E6F"/>
    <w:rsid w:val="00304A39"/>
    <w:rsid w:val="00305379"/>
    <w:rsid w:val="00305946"/>
    <w:rsid w:val="00305F20"/>
    <w:rsid w:val="003103A0"/>
    <w:rsid w:val="00310B0A"/>
    <w:rsid w:val="0031175D"/>
    <w:rsid w:val="00311B97"/>
    <w:rsid w:val="00312459"/>
    <w:rsid w:val="00312E4B"/>
    <w:rsid w:val="00312F6F"/>
    <w:rsid w:val="003142A3"/>
    <w:rsid w:val="0031486D"/>
    <w:rsid w:val="003153C7"/>
    <w:rsid w:val="0031598C"/>
    <w:rsid w:val="00315F21"/>
    <w:rsid w:val="003166E6"/>
    <w:rsid w:val="00316798"/>
    <w:rsid w:val="00317BA6"/>
    <w:rsid w:val="00317E74"/>
    <w:rsid w:val="00320F86"/>
    <w:rsid w:val="00321241"/>
    <w:rsid w:val="0032155D"/>
    <w:rsid w:val="00323DAB"/>
    <w:rsid w:val="003243A9"/>
    <w:rsid w:val="003244C5"/>
    <w:rsid w:val="00324DA7"/>
    <w:rsid w:val="00324F09"/>
    <w:rsid w:val="00325BE6"/>
    <w:rsid w:val="003264F1"/>
    <w:rsid w:val="00327305"/>
    <w:rsid w:val="00327CA6"/>
    <w:rsid w:val="00331F83"/>
    <w:rsid w:val="00332676"/>
    <w:rsid w:val="0033283A"/>
    <w:rsid w:val="00333038"/>
    <w:rsid w:val="00333826"/>
    <w:rsid w:val="003338BB"/>
    <w:rsid w:val="00334404"/>
    <w:rsid w:val="003349DF"/>
    <w:rsid w:val="0033576C"/>
    <w:rsid w:val="00335D2E"/>
    <w:rsid w:val="0034141F"/>
    <w:rsid w:val="00342B96"/>
    <w:rsid w:val="00342C9F"/>
    <w:rsid w:val="00344CB9"/>
    <w:rsid w:val="00345264"/>
    <w:rsid w:val="00346050"/>
    <w:rsid w:val="003463B5"/>
    <w:rsid w:val="00346876"/>
    <w:rsid w:val="00347802"/>
    <w:rsid w:val="0034785B"/>
    <w:rsid w:val="0035093D"/>
    <w:rsid w:val="003517FA"/>
    <w:rsid w:val="00352847"/>
    <w:rsid w:val="00352CA6"/>
    <w:rsid w:val="00353003"/>
    <w:rsid w:val="00353190"/>
    <w:rsid w:val="003535B3"/>
    <w:rsid w:val="00353AA9"/>
    <w:rsid w:val="00353C4A"/>
    <w:rsid w:val="00353E52"/>
    <w:rsid w:val="003542DA"/>
    <w:rsid w:val="00355380"/>
    <w:rsid w:val="003557F0"/>
    <w:rsid w:val="00356277"/>
    <w:rsid w:val="003578CC"/>
    <w:rsid w:val="00357A36"/>
    <w:rsid w:val="003607F8"/>
    <w:rsid w:val="00360CF4"/>
    <w:rsid w:val="003619B5"/>
    <w:rsid w:val="00361C57"/>
    <w:rsid w:val="00361D1E"/>
    <w:rsid w:val="0036255E"/>
    <w:rsid w:val="00362647"/>
    <w:rsid w:val="00363393"/>
    <w:rsid w:val="00363BB4"/>
    <w:rsid w:val="00363C80"/>
    <w:rsid w:val="00363E93"/>
    <w:rsid w:val="003642BD"/>
    <w:rsid w:val="00364C1F"/>
    <w:rsid w:val="00364C69"/>
    <w:rsid w:val="00365501"/>
    <w:rsid w:val="003655BA"/>
    <w:rsid w:val="00365AF8"/>
    <w:rsid w:val="0036650E"/>
    <w:rsid w:val="0036751D"/>
    <w:rsid w:val="00367599"/>
    <w:rsid w:val="0036777B"/>
    <w:rsid w:val="00367B09"/>
    <w:rsid w:val="003709FD"/>
    <w:rsid w:val="00370B1F"/>
    <w:rsid w:val="003711B4"/>
    <w:rsid w:val="00371C7E"/>
    <w:rsid w:val="00372C13"/>
    <w:rsid w:val="00372FE8"/>
    <w:rsid w:val="00373166"/>
    <w:rsid w:val="003757F0"/>
    <w:rsid w:val="00375AFF"/>
    <w:rsid w:val="00375C1A"/>
    <w:rsid w:val="00375E27"/>
    <w:rsid w:val="00376364"/>
    <w:rsid w:val="003772D6"/>
    <w:rsid w:val="0038028D"/>
    <w:rsid w:val="00380585"/>
    <w:rsid w:val="0038095E"/>
    <w:rsid w:val="00380A07"/>
    <w:rsid w:val="00380E86"/>
    <w:rsid w:val="00383F2D"/>
    <w:rsid w:val="00384A9B"/>
    <w:rsid w:val="00384D8F"/>
    <w:rsid w:val="00385B51"/>
    <w:rsid w:val="00386873"/>
    <w:rsid w:val="0038795A"/>
    <w:rsid w:val="00390461"/>
    <w:rsid w:val="00391008"/>
    <w:rsid w:val="00391607"/>
    <w:rsid w:val="00391898"/>
    <w:rsid w:val="00391B9A"/>
    <w:rsid w:val="0039273B"/>
    <w:rsid w:val="00392EA7"/>
    <w:rsid w:val="00393992"/>
    <w:rsid w:val="00393E52"/>
    <w:rsid w:val="003942FF"/>
    <w:rsid w:val="003948EF"/>
    <w:rsid w:val="00395453"/>
    <w:rsid w:val="00395FFC"/>
    <w:rsid w:val="003960DE"/>
    <w:rsid w:val="0039615A"/>
    <w:rsid w:val="00396CFF"/>
    <w:rsid w:val="003970D5"/>
    <w:rsid w:val="00397CED"/>
    <w:rsid w:val="00397F82"/>
    <w:rsid w:val="00397FCF"/>
    <w:rsid w:val="003A02E5"/>
    <w:rsid w:val="003A11FD"/>
    <w:rsid w:val="003A2138"/>
    <w:rsid w:val="003A2547"/>
    <w:rsid w:val="003A2AE3"/>
    <w:rsid w:val="003A376F"/>
    <w:rsid w:val="003A3A34"/>
    <w:rsid w:val="003A3AF6"/>
    <w:rsid w:val="003A3BC8"/>
    <w:rsid w:val="003A5197"/>
    <w:rsid w:val="003A69B6"/>
    <w:rsid w:val="003A6AB2"/>
    <w:rsid w:val="003B00A0"/>
    <w:rsid w:val="003B020E"/>
    <w:rsid w:val="003B0FC2"/>
    <w:rsid w:val="003B2E77"/>
    <w:rsid w:val="003B2F4F"/>
    <w:rsid w:val="003B3C85"/>
    <w:rsid w:val="003B3D1E"/>
    <w:rsid w:val="003B3F40"/>
    <w:rsid w:val="003B4443"/>
    <w:rsid w:val="003B59D6"/>
    <w:rsid w:val="003B7365"/>
    <w:rsid w:val="003B7948"/>
    <w:rsid w:val="003C02B3"/>
    <w:rsid w:val="003C07D8"/>
    <w:rsid w:val="003C51FF"/>
    <w:rsid w:val="003C599D"/>
    <w:rsid w:val="003C5A8E"/>
    <w:rsid w:val="003C7614"/>
    <w:rsid w:val="003C782C"/>
    <w:rsid w:val="003D0325"/>
    <w:rsid w:val="003D0F7A"/>
    <w:rsid w:val="003D0FC1"/>
    <w:rsid w:val="003D113B"/>
    <w:rsid w:val="003D215D"/>
    <w:rsid w:val="003D3280"/>
    <w:rsid w:val="003D334E"/>
    <w:rsid w:val="003D375F"/>
    <w:rsid w:val="003D3BF6"/>
    <w:rsid w:val="003D45D5"/>
    <w:rsid w:val="003D4869"/>
    <w:rsid w:val="003D50B1"/>
    <w:rsid w:val="003D5774"/>
    <w:rsid w:val="003D5E36"/>
    <w:rsid w:val="003D6607"/>
    <w:rsid w:val="003D7553"/>
    <w:rsid w:val="003D7EB3"/>
    <w:rsid w:val="003E0788"/>
    <w:rsid w:val="003E0F12"/>
    <w:rsid w:val="003E1062"/>
    <w:rsid w:val="003E10AA"/>
    <w:rsid w:val="003E13B1"/>
    <w:rsid w:val="003E17B5"/>
    <w:rsid w:val="003E2486"/>
    <w:rsid w:val="003E2CD7"/>
    <w:rsid w:val="003E2F75"/>
    <w:rsid w:val="003E3384"/>
    <w:rsid w:val="003E3786"/>
    <w:rsid w:val="003E3BE1"/>
    <w:rsid w:val="003E4340"/>
    <w:rsid w:val="003E704E"/>
    <w:rsid w:val="003E7535"/>
    <w:rsid w:val="003E7907"/>
    <w:rsid w:val="003E7B49"/>
    <w:rsid w:val="003F13FF"/>
    <w:rsid w:val="003F1A0B"/>
    <w:rsid w:val="003F1EA3"/>
    <w:rsid w:val="003F258A"/>
    <w:rsid w:val="003F2B19"/>
    <w:rsid w:val="003F3648"/>
    <w:rsid w:val="003F3F06"/>
    <w:rsid w:val="003F3F5A"/>
    <w:rsid w:val="003F461C"/>
    <w:rsid w:val="003F4BE1"/>
    <w:rsid w:val="003F4D14"/>
    <w:rsid w:val="003F6BB9"/>
    <w:rsid w:val="003F71B0"/>
    <w:rsid w:val="00400D85"/>
    <w:rsid w:val="0040104E"/>
    <w:rsid w:val="0040134B"/>
    <w:rsid w:val="00401419"/>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08E"/>
    <w:rsid w:val="00412372"/>
    <w:rsid w:val="00412C1D"/>
    <w:rsid w:val="00412D30"/>
    <w:rsid w:val="0041308C"/>
    <w:rsid w:val="00413AFE"/>
    <w:rsid w:val="00413EBC"/>
    <w:rsid w:val="00413F2E"/>
    <w:rsid w:val="00413F83"/>
    <w:rsid w:val="004150A9"/>
    <w:rsid w:val="00415898"/>
    <w:rsid w:val="00415A21"/>
    <w:rsid w:val="00415F00"/>
    <w:rsid w:val="004160FB"/>
    <w:rsid w:val="00416931"/>
    <w:rsid w:val="00416B2C"/>
    <w:rsid w:val="00416C0A"/>
    <w:rsid w:val="00417689"/>
    <w:rsid w:val="00417940"/>
    <w:rsid w:val="00417FFC"/>
    <w:rsid w:val="004227DA"/>
    <w:rsid w:val="00422FC5"/>
    <w:rsid w:val="00423045"/>
    <w:rsid w:val="00423407"/>
    <w:rsid w:val="00423BDB"/>
    <w:rsid w:val="00423F36"/>
    <w:rsid w:val="0042449E"/>
    <w:rsid w:val="004244F2"/>
    <w:rsid w:val="004260C7"/>
    <w:rsid w:val="004268FC"/>
    <w:rsid w:val="00427CE6"/>
    <w:rsid w:val="0043031B"/>
    <w:rsid w:val="00431687"/>
    <w:rsid w:val="00431F48"/>
    <w:rsid w:val="00431FAA"/>
    <w:rsid w:val="00433E88"/>
    <w:rsid w:val="004346FA"/>
    <w:rsid w:val="00434BDE"/>
    <w:rsid w:val="00436249"/>
    <w:rsid w:val="004366C6"/>
    <w:rsid w:val="00436940"/>
    <w:rsid w:val="0043702D"/>
    <w:rsid w:val="00437669"/>
    <w:rsid w:val="0043781D"/>
    <w:rsid w:val="00440861"/>
    <w:rsid w:val="0044141A"/>
    <w:rsid w:val="004415A8"/>
    <w:rsid w:val="00441C32"/>
    <w:rsid w:val="00441E13"/>
    <w:rsid w:val="00442B70"/>
    <w:rsid w:val="00443252"/>
    <w:rsid w:val="004438D7"/>
    <w:rsid w:val="00443F2F"/>
    <w:rsid w:val="004452BF"/>
    <w:rsid w:val="00446ED4"/>
    <w:rsid w:val="0044752D"/>
    <w:rsid w:val="004478B2"/>
    <w:rsid w:val="004503FD"/>
    <w:rsid w:val="00450E86"/>
    <w:rsid w:val="00451146"/>
    <w:rsid w:val="00451D70"/>
    <w:rsid w:val="00452DC7"/>
    <w:rsid w:val="0045374B"/>
    <w:rsid w:val="00453A29"/>
    <w:rsid w:val="00453A49"/>
    <w:rsid w:val="00453D72"/>
    <w:rsid w:val="0045410E"/>
    <w:rsid w:val="00455110"/>
    <w:rsid w:val="00455B93"/>
    <w:rsid w:val="004564C3"/>
    <w:rsid w:val="004565EE"/>
    <w:rsid w:val="0045679E"/>
    <w:rsid w:val="00456DE4"/>
    <w:rsid w:val="004603EE"/>
    <w:rsid w:val="00460869"/>
    <w:rsid w:val="004611C8"/>
    <w:rsid w:val="00461D43"/>
    <w:rsid w:val="0046254E"/>
    <w:rsid w:val="00462B3D"/>
    <w:rsid w:val="00463840"/>
    <w:rsid w:val="0046434C"/>
    <w:rsid w:val="00464F7D"/>
    <w:rsid w:val="00465AD0"/>
    <w:rsid w:val="00465DB0"/>
    <w:rsid w:val="00466150"/>
    <w:rsid w:val="00466D52"/>
    <w:rsid w:val="00467673"/>
    <w:rsid w:val="004702FF"/>
    <w:rsid w:val="0047075B"/>
    <w:rsid w:val="00470CA4"/>
    <w:rsid w:val="00471131"/>
    <w:rsid w:val="00472061"/>
    <w:rsid w:val="00472AA5"/>
    <w:rsid w:val="004740F2"/>
    <w:rsid w:val="004741FC"/>
    <w:rsid w:val="004745FD"/>
    <w:rsid w:val="00474B5F"/>
    <w:rsid w:val="004755EA"/>
    <w:rsid w:val="00475832"/>
    <w:rsid w:val="00476354"/>
    <w:rsid w:val="004774B4"/>
    <w:rsid w:val="0048114A"/>
    <w:rsid w:val="00481C67"/>
    <w:rsid w:val="00481CD8"/>
    <w:rsid w:val="004820F0"/>
    <w:rsid w:val="004821D9"/>
    <w:rsid w:val="00482DD7"/>
    <w:rsid w:val="00482F42"/>
    <w:rsid w:val="00483322"/>
    <w:rsid w:val="00483E3C"/>
    <w:rsid w:val="00485470"/>
    <w:rsid w:val="00485EEA"/>
    <w:rsid w:val="004862C2"/>
    <w:rsid w:val="0048675E"/>
    <w:rsid w:val="00487FBD"/>
    <w:rsid w:val="00491A0E"/>
    <w:rsid w:val="00492414"/>
    <w:rsid w:val="00493191"/>
    <w:rsid w:val="004939E2"/>
    <w:rsid w:val="00493B74"/>
    <w:rsid w:val="00493D8C"/>
    <w:rsid w:val="00494686"/>
    <w:rsid w:val="0049476B"/>
    <w:rsid w:val="004953B2"/>
    <w:rsid w:val="00496EAE"/>
    <w:rsid w:val="00497688"/>
    <w:rsid w:val="00497F52"/>
    <w:rsid w:val="004A0D74"/>
    <w:rsid w:val="004A11B0"/>
    <w:rsid w:val="004A173C"/>
    <w:rsid w:val="004A1D6F"/>
    <w:rsid w:val="004A2899"/>
    <w:rsid w:val="004A28DB"/>
    <w:rsid w:val="004A2D3D"/>
    <w:rsid w:val="004A3368"/>
    <w:rsid w:val="004A3CCE"/>
    <w:rsid w:val="004A4199"/>
    <w:rsid w:val="004A4BB5"/>
    <w:rsid w:val="004A5485"/>
    <w:rsid w:val="004A57A6"/>
    <w:rsid w:val="004A5BEF"/>
    <w:rsid w:val="004A6908"/>
    <w:rsid w:val="004B08B3"/>
    <w:rsid w:val="004B1D43"/>
    <w:rsid w:val="004B1F99"/>
    <w:rsid w:val="004B2589"/>
    <w:rsid w:val="004B27C9"/>
    <w:rsid w:val="004B28C5"/>
    <w:rsid w:val="004B28FE"/>
    <w:rsid w:val="004B3A9A"/>
    <w:rsid w:val="004B42DB"/>
    <w:rsid w:val="004B48B8"/>
    <w:rsid w:val="004B4F21"/>
    <w:rsid w:val="004B5B11"/>
    <w:rsid w:val="004B5B5A"/>
    <w:rsid w:val="004B7262"/>
    <w:rsid w:val="004B7CB0"/>
    <w:rsid w:val="004B7F5D"/>
    <w:rsid w:val="004C025E"/>
    <w:rsid w:val="004C04D2"/>
    <w:rsid w:val="004C1503"/>
    <w:rsid w:val="004C2A9C"/>
    <w:rsid w:val="004C478E"/>
    <w:rsid w:val="004C49BC"/>
    <w:rsid w:val="004C531F"/>
    <w:rsid w:val="004C540F"/>
    <w:rsid w:val="004C6763"/>
    <w:rsid w:val="004C6ACF"/>
    <w:rsid w:val="004C738E"/>
    <w:rsid w:val="004C7C12"/>
    <w:rsid w:val="004D0285"/>
    <w:rsid w:val="004D051B"/>
    <w:rsid w:val="004D0CAD"/>
    <w:rsid w:val="004D1C86"/>
    <w:rsid w:val="004D1D31"/>
    <w:rsid w:val="004D1D8B"/>
    <w:rsid w:val="004D2971"/>
    <w:rsid w:val="004D46DB"/>
    <w:rsid w:val="004D4F4F"/>
    <w:rsid w:val="004D55BE"/>
    <w:rsid w:val="004D63EC"/>
    <w:rsid w:val="004D64F8"/>
    <w:rsid w:val="004D6700"/>
    <w:rsid w:val="004D6D97"/>
    <w:rsid w:val="004E1409"/>
    <w:rsid w:val="004E144D"/>
    <w:rsid w:val="004E15E2"/>
    <w:rsid w:val="004E1A21"/>
    <w:rsid w:val="004E21C2"/>
    <w:rsid w:val="004E2978"/>
    <w:rsid w:val="004E2C00"/>
    <w:rsid w:val="004E3575"/>
    <w:rsid w:val="004E4A9B"/>
    <w:rsid w:val="004E59B7"/>
    <w:rsid w:val="004E5C05"/>
    <w:rsid w:val="004E5D4F"/>
    <w:rsid w:val="004E69DB"/>
    <w:rsid w:val="004E7315"/>
    <w:rsid w:val="004E7F7F"/>
    <w:rsid w:val="004F0B8C"/>
    <w:rsid w:val="004F0C9A"/>
    <w:rsid w:val="004F0E60"/>
    <w:rsid w:val="004F105D"/>
    <w:rsid w:val="004F162D"/>
    <w:rsid w:val="004F1C34"/>
    <w:rsid w:val="004F277A"/>
    <w:rsid w:val="004F3D4A"/>
    <w:rsid w:val="004F5402"/>
    <w:rsid w:val="004F5BBA"/>
    <w:rsid w:val="004F6D60"/>
    <w:rsid w:val="004F7074"/>
    <w:rsid w:val="0050023D"/>
    <w:rsid w:val="005008D7"/>
    <w:rsid w:val="00500DFD"/>
    <w:rsid w:val="00501824"/>
    <w:rsid w:val="00501FF2"/>
    <w:rsid w:val="0050214D"/>
    <w:rsid w:val="005021FA"/>
    <w:rsid w:val="0050224E"/>
    <w:rsid w:val="0050232B"/>
    <w:rsid w:val="0050290A"/>
    <w:rsid w:val="0050338E"/>
    <w:rsid w:val="00503443"/>
    <w:rsid w:val="005049DB"/>
    <w:rsid w:val="00504A5E"/>
    <w:rsid w:val="00504E72"/>
    <w:rsid w:val="00505A3D"/>
    <w:rsid w:val="00505E95"/>
    <w:rsid w:val="00506D4F"/>
    <w:rsid w:val="00506E1A"/>
    <w:rsid w:val="00507AF4"/>
    <w:rsid w:val="00507B36"/>
    <w:rsid w:val="00510668"/>
    <w:rsid w:val="005108F7"/>
    <w:rsid w:val="00512EAB"/>
    <w:rsid w:val="00512FC2"/>
    <w:rsid w:val="00513320"/>
    <w:rsid w:val="00513351"/>
    <w:rsid w:val="0051488A"/>
    <w:rsid w:val="00514958"/>
    <w:rsid w:val="00514BDB"/>
    <w:rsid w:val="00514D5C"/>
    <w:rsid w:val="00514F00"/>
    <w:rsid w:val="00515007"/>
    <w:rsid w:val="005150F3"/>
    <w:rsid w:val="00515163"/>
    <w:rsid w:val="00515413"/>
    <w:rsid w:val="0051572A"/>
    <w:rsid w:val="005157E0"/>
    <w:rsid w:val="00515C05"/>
    <w:rsid w:val="005162CB"/>
    <w:rsid w:val="00516C7F"/>
    <w:rsid w:val="005173A0"/>
    <w:rsid w:val="005177DB"/>
    <w:rsid w:val="00517888"/>
    <w:rsid w:val="00520409"/>
    <w:rsid w:val="00520451"/>
    <w:rsid w:val="00520A4D"/>
    <w:rsid w:val="00520CF2"/>
    <w:rsid w:val="00520DCD"/>
    <w:rsid w:val="0052136C"/>
    <w:rsid w:val="00521F78"/>
    <w:rsid w:val="0052264E"/>
    <w:rsid w:val="00522814"/>
    <w:rsid w:val="00523A99"/>
    <w:rsid w:val="00524196"/>
    <w:rsid w:val="005244BB"/>
    <w:rsid w:val="00526E4C"/>
    <w:rsid w:val="00526FD3"/>
    <w:rsid w:val="00527F42"/>
    <w:rsid w:val="0053018C"/>
    <w:rsid w:val="005304F4"/>
    <w:rsid w:val="00530BBC"/>
    <w:rsid w:val="00531F30"/>
    <w:rsid w:val="00532412"/>
    <w:rsid w:val="00532701"/>
    <w:rsid w:val="00533891"/>
    <w:rsid w:val="00533EA7"/>
    <w:rsid w:val="0053487E"/>
    <w:rsid w:val="005348AA"/>
    <w:rsid w:val="00534F60"/>
    <w:rsid w:val="00535204"/>
    <w:rsid w:val="00535401"/>
    <w:rsid w:val="00535C60"/>
    <w:rsid w:val="00536771"/>
    <w:rsid w:val="00536988"/>
    <w:rsid w:val="00536E09"/>
    <w:rsid w:val="005372E9"/>
    <w:rsid w:val="005408D6"/>
    <w:rsid w:val="00541980"/>
    <w:rsid w:val="00541BDE"/>
    <w:rsid w:val="00541E59"/>
    <w:rsid w:val="005426E8"/>
    <w:rsid w:val="0054356B"/>
    <w:rsid w:val="00543E55"/>
    <w:rsid w:val="00543F19"/>
    <w:rsid w:val="005446D6"/>
    <w:rsid w:val="00545B22"/>
    <w:rsid w:val="005465A0"/>
    <w:rsid w:val="005469ED"/>
    <w:rsid w:val="00550985"/>
    <w:rsid w:val="0055150E"/>
    <w:rsid w:val="00551F2C"/>
    <w:rsid w:val="00552D00"/>
    <w:rsid w:val="00552EDB"/>
    <w:rsid w:val="0055392F"/>
    <w:rsid w:val="00553C48"/>
    <w:rsid w:val="0055496E"/>
    <w:rsid w:val="00554C55"/>
    <w:rsid w:val="00555F6C"/>
    <w:rsid w:val="00556068"/>
    <w:rsid w:val="005568FB"/>
    <w:rsid w:val="00556DB8"/>
    <w:rsid w:val="0055729D"/>
    <w:rsid w:val="00557D54"/>
    <w:rsid w:val="0056092C"/>
    <w:rsid w:val="00561209"/>
    <w:rsid w:val="005612D1"/>
    <w:rsid w:val="0056146C"/>
    <w:rsid w:val="005627AB"/>
    <w:rsid w:val="00562F37"/>
    <w:rsid w:val="00563643"/>
    <w:rsid w:val="00563A2E"/>
    <w:rsid w:val="0056459E"/>
    <w:rsid w:val="005647A5"/>
    <w:rsid w:val="00564FA8"/>
    <w:rsid w:val="00565583"/>
    <w:rsid w:val="005657E5"/>
    <w:rsid w:val="00565BC9"/>
    <w:rsid w:val="00566A66"/>
    <w:rsid w:val="00567317"/>
    <w:rsid w:val="00567B13"/>
    <w:rsid w:val="00570731"/>
    <w:rsid w:val="005708A3"/>
    <w:rsid w:val="00572BA6"/>
    <w:rsid w:val="00573409"/>
    <w:rsid w:val="00573C90"/>
    <w:rsid w:val="005746B5"/>
    <w:rsid w:val="00574A05"/>
    <w:rsid w:val="0057683F"/>
    <w:rsid w:val="00576B05"/>
    <w:rsid w:val="00576F70"/>
    <w:rsid w:val="00577C3B"/>
    <w:rsid w:val="00577FAA"/>
    <w:rsid w:val="005814D2"/>
    <w:rsid w:val="00581905"/>
    <w:rsid w:val="00581C35"/>
    <w:rsid w:val="00581FD2"/>
    <w:rsid w:val="00582750"/>
    <w:rsid w:val="005827C3"/>
    <w:rsid w:val="00582896"/>
    <w:rsid w:val="00582D40"/>
    <w:rsid w:val="00584EB6"/>
    <w:rsid w:val="00585D66"/>
    <w:rsid w:val="005860AC"/>
    <w:rsid w:val="00586988"/>
    <w:rsid w:val="00586BE6"/>
    <w:rsid w:val="00590772"/>
    <w:rsid w:val="00590A9A"/>
    <w:rsid w:val="0059110D"/>
    <w:rsid w:val="00591AC5"/>
    <w:rsid w:val="00592D90"/>
    <w:rsid w:val="005932C8"/>
    <w:rsid w:val="00593984"/>
    <w:rsid w:val="0059430C"/>
    <w:rsid w:val="00595C4B"/>
    <w:rsid w:val="00596E51"/>
    <w:rsid w:val="005973DC"/>
    <w:rsid w:val="005976E8"/>
    <w:rsid w:val="0059773D"/>
    <w:rsid w:val="005A0AF0"/>
    <w:rsid w:val="005A1269"/>
    <w:rsid w:val="005A1980"/>
    <w:rsid w:val="005A19A8"/>
    <w:rsid w:val="005A23C0"/>
    <w:rsid w:val="005A26B4"/>
    <w:rsid w:val="005A29F2"/>
    <w:rsid w:val="005A45AE"/>
    <w:rsid w:val="005A491C"/>
    <w:rsid w:val="005A5CCE"/>
    <w:rsid w:val="005A5F8E"/>
    <w:rsid w:val="005A69E3"/>
    <w:rsid w:val="005A6FBE"/>
    <w:rsid w:val="005B0114"/>
    <w:rsid w:val="005B02B2"/>
    <w:rsid w:val="005B1F7A"/>
    <w:rsid w:val="005B278B"/>
    <w:rsid w:val="005B39D5"/>
    <w:rsid w:val="005B3FB9"/>
    <w:rsid w:val="005B445F"/>
    <w:rsid w:val="005B49B5"/>
    <w:rsid w:val="005B5228"/>
    <w:rsid w:val="005B57A5"/>
    <w:rsid w:val="005B605D"/>
    <w:rsid w:val="005B6571"/>
    <w:rsid w:val="005B6969"/>
    <w:rsid w:val="005B765A"/>
    <w:rsid w:val="005C04A8"/>
    <w:rsid w:val="005C0AC3"/>
    <w:rsid w:val="005C0B6B"/>
    <w:rsid w:val="005C1260"/>
    <w:rsid w:val="005C1CE7"/>
    <w:rsid w:val="005C2F29"/>
    <w:rsid w:val="005C5B01"/>
    <w:rsid w:val="005C5C0D"/>
    <w:rsid w:val="005C63A7"/>
    <w:rsid w:val="005C68E4"/>
    <w:rsid w:val="005C6DF0"/>
    <w:rsid w:val="005C7997"/>
    <w:rsid w:val="005C7D5D"/>
    <w:rsid w:val="005D014E"/>
    <w:rsid w:val="005D0BE6"/>
    <w:rsid w:val="005D10F9"/>
    <w:rsid w:val="005D1751"/>
    <w:rsid w:val="005D226C"/>
    <w:rsid w:val="005D369B"/>
    <w:rsid w:val="005D3778"/>
    <w:rsid w:val="005D38CF"/>
    <w:rsid w:val="005D48A6"/>
    <w:rsid w:val="005D6828"/>
    <w:rsid w:val="005D7290"/>
    <w:rsid w:val="005D76D7"/>
    <w:rsid w:val="005D7CE2"/>
    <w:rsid w:val="005E0279"/>
    <w:rsid w:val="005E05EB"/>
    <w:rsid w:val="005E05FD"/>
    <w:rsid w:val="005E28BC"/>
    <w:rsid w:val="005E3CD4"/>
    <w:rsid w:val="005E449C"/>
    <w:rsid w:val="005E46B9"/>
    <w:rsid w:val="005E4B3C"/>
    <w:rsid w:val="005E562A"/>
    <w:rsid w:val="005E677C"/>
    <w:rsid w:val="005E793F"/>
    <w:rsid w:val="005E7A4A"/>
    <w:rsid w:val="005F08C9"/>
    <w:rsid w:val="005F1AF5"/>
    <w:rsid w:val="005F209C"/>
    <w:rsid w:val="005F23C8"/>
    <w:rsid w:val="005F260B"/>
    <w:rsid w:val="005F302E"/>
    <w:rsid w:val="005F33AF"/>
    <w:rsid w:val="005F3633"/>
    <w:rsid w:val="005F3781"/>
    <w:rsid w:val="005F40BC"/>
    <w:rsid w:val="005F4BB8"/>
    <w:rsid w:val="005F55B9"/>
    <w:rsid w:val="005F59D9"/>
    <w:rsid w:val="005F6F8A"/>
    <w:rsid w:val="005F76E9"/>
    <w:rsid w:val="0060104C"/>
    <w:rsid w:val="00601CC9"/>
    <w:rsid w:val="00601EC7"/>
    <w:rsid w:val="00602217"/>
    <w:rsid w:val="00602B21"/>
    <w:rsid w:val="00602DD2"/>
    <w:rsid w:val="00603DC4"/>
    <w:rsid w:val="00603FD0"/>
    <w:rsid w:val="00605095"/>
    <w:rsid w:val="00605104"/>
    <w:rsid w:val="0060544A"/>
    <w:rsid w:val="00611B09"/>
    <w:rsid w:val="00611CAF"/>
    <w:rsid w:val="00612150"/>
    <w:rsid w:val="00612490"/>
    <w:rsid w:val="00612AF6"/>
    <w:rsid w:val="00612D1B"/>
    <w:rsid w:val="00613159"/>
    <w:rsid w:val="00613572"/>
    <w:rsid w:val="00613B26"/>
    <w:rsid w:val="00613CCC"/>
    <w:rsid w:val="006144B9"/>
    <w:rsid w:val="00615BE6"/>
    <w:rsid w:val="00615D97"/>
    <w:rsid w:val="00616303"/>
    <w:rsid w:val="006173FF"/>
    <w:rsid w:val="00617E84"/>
    <w:rsid w:val="0062073D"/>
    <w:rsid w:val="00620E4E"/>
    <w:rsid w:val="0062100E"/>
    <w:rsid w:val="006211C9"/>
    <w:rsid w:val="006216B3"/>
    <w:rsid w:val="00621EDE"/>
    <w:rsid w:val="00622088"/>
    <w:rsid w:val="006224D6"/>
    <w:rsid w:val="0062258D"/>
    <w:rsid w:val="006228A6"/>
    <w:rsid w:val="006238AD"/>
    <w:rsid w:val="00623FAF"/>
    <w:rsid w:val="00624FCE"/>
    <w:rsid w:val="006266D4"/>
    <w:rsid w:val="00626D4F"/>
    <w:rsid w:val="006278F1"/>
    <w:rsid w:val="00627CCA"/>
    <w:rsid w:val="00632592"/>
    <w:rsid w:val="00632F1F"/>
    <w:rsid w:val="00633B34"/>
    <w:rsid w:val="00634ED1"/>
    <w:rsid w:val="00635098"/>
    <w:rsid w:val="00635175"/>
    <w:rsid w:val="00635AB9"/>
    <w:rsid w:val="00640010"/>
    <w:rsid w:val="00640473"/>
    <w:rsid w:val="0064130B"/>
    <w:rsid w:val="0064146B"/>
    <w:rsid w:val="00642055"/>
    <w:rsid w:val="00644664"/>
    <w:rsid w:val="00644B01"/>
    <w:rsid w:val="00646281"/>
    <w:rsid w:val="006462C1"/>
    <w:rsid w:val="0064644F"/>
    <w:rsid w:val="00650953"/>
    <w:rsid w:val="00651D13"/>
    <w:rsid w:val="00652108"/>
    <w:rsid w:val="0065267B"/>
    <w:rsid w:val="0065339E"/>
    <w:rsid w:val="006539B5"/>
    <w:rsid w:val="00653D95"/>
    <w:rsid w:val="006549C0"/>
    <w:rsid w:val="006564C3"/>
    <w:rsid w:val="0066073B"/>
    <w:rsid w:val="0066251F"/>
    <w:rsid w:val="00663692"/>
    <w:rsid w:val="006638DF"/>
    <w:rsid w:val="0066418B"/>
    <w:rsid w:val="00664801"/>
    <w:rsid w:val="00665688"/>
    <w:rsid w:val="00665BC5"/>
    <w:rsid w:val="00665E8C"/>
    <w:rsid w:val="00666995"/>
    <w:rsid w:val="0066757F"/>
    <w:rsid w:val="006677AB"/>
    <w:rsid w:val="006701F5"/>
    <w:rsid w:val="006705D5"/>
    <w:rsid w:val="006708AC"/>
    <w:rsid w:val="00670A3D"/>
    <w:rsid w:val="00670D34"/>
    <w:rsid w:val="00670D6F"/>
    <w:rsid w:val="00671274"/>
    <w:rsid w:val="0067133A"/>
    <w:rsid w:val="00671D19"/>
    <w:rsid w:val="00671D64"/>
    <w:rsid w:val="006724E3"/>
    <w:rsid w:val="00672D14"/>
    <w:rsid w:val="006735B4"/>
    <w:rsid w:val="006737B9"/>
    <w:rsid w:val="00673CFE"/>
    <w:rsid w:val="00674CCA"/>
    <w:rsid w:val="0067535E"/>
    <w:rsid w:val="00676A96"/>
    <w:rsid w:val="00677D95"/>
    <w:rsid w:val="00677E04"/>
    <w:rsid w:val="006810AB"/>
    <w:rsid w:val="006816FC"/>
    <w:rsid w:val="0068264E"/>
    <w:rsid w:val="00682755"/>
    <w:rsid w:val="00682D71"/>
    <w:rsid w:val="00682E24"/>
    <w:rsid w:val="00682F7D"/>
    <w:rsid w:val="006833A7"/>
    <w:rsid w:val="0068381C"/>
    <w:rsid w:val="006839CA"/>
    <w:rsid w:val="00684304"/>
    <w:rsid w:val="00685847"/>
    <w:rsid w:val="0068767F"/>
    <w:rsid w:val="0069004D"/>
    <w:rsid w:val="00690B18"/>
    <w:rsid w:val="00691090"/>
    <w:rsid w:val="00691976"/>
    <w:rsid w:val="00692A94"/>
    <w:rsid w:val="00692CBA"/>
    <w:rsid w:val="006934FB"/>
    <w:rsid w:val="00694654"/>
    <w:rsid w:val="00695804"/>
    <w:rsid w:val="00696865"/>
    <w:rsid w:val="0069689F"/>
    <w:rsid w:val="0069690B"/>
    <w:rsid w:val="00696998"/>
    <w:rsid w:val="006974E6"/>
    <w:rsid w:val="00697A41"/>
    <w:rsid w:val="006A066C"/>
    <w:rsid w:val="006A0CB4"/>
    <w:rsid w:val="006A1838"/>
    <w:rsid w:val="006A19EE"/>
    <w:rsid w:val="006A22D3"/>
    <w:rsid w:val="006A23DE"/>
    <w:rsid w:val="006A2C65"/>
    <w:rsid w:val="006A3DDC"/>
    <w:rsid w:val="006A4B39"/>
    <w:rsid w:val="006A4E17"/>
    <w:rsid w:val="006A588E"/>
    <w:rsid w:val="006A6DF0"/>
    <w:rsid w:val="006A770B"/>
    <w:rsid w:val="006B02B8"/>
    <w:rsid w:val="006B043A"/>
    <w:rsid w:val="006B04BA"/>
    <w:rsid w:val="006B134E"/>
    <w:rsid w:val="006B2D6D"/>
    <w:rsid w:val="006B3143"/>
    <w:rsid w:val="006B3A95"/>
    <w:rsid w:val="006B44EC"/>
    <w:rsid w:val="006B4823"/>
    <w:rsid w:val="006B48E8"/>
    <w:rsid w:val="006B4EBE"/>
    <w:rsid w:val="006B5909"/>
    <w:rsid w:val="006B64BB"/>
    <w:rsid w:val="006B6753"/>
    <w:rsid w:val="006C02C7"/>
    <w:rsid w:val="006C02F9"/>
    <w:rsid w:val="006C042F"/>
    <w:rsid w:val="006C0A54"/>
    <w:rsid w:val="006C1208"/>
    <w:rsid w:val="006C1C7C"/>
    <w:rsid w:val="006C2060"/>
    <w:rsid w:val="006C2781"/>
    <w:rsid w:val="006C3572"/>
    <w:rsid w:val="006C383E"/>
    <w:rsid w:val="006C4E71"/>
    <w:rsid w:val="006C6746"/>
    <w:rsid w:val="006C6C32"/>
    <w:rsid w:val="006C70F0"/>
    <w:rsid w:val="006C7993"/>
    <w:rsid w:val="006D071A"/>
    <w:rsid w:val="006D1207"/>
    <w:rsid w:val="006D2EFC"/>
    <w:rsid w:val="006D3009"/>
    <w:rsid w:val="006D3ABD"/>
    <w:rsid w:val="006D3AE5"/>
    <w:rsid w:val="006D472F"/>
    <w:rsid w:val="006D4F50"/>
    <w:rsid w:val="006D5301"/>
    <w:rsid w:val="006D5914"/>
    <w:rsid w:val="006D5D4C"/>
    <w:rsid w:val="006D6005"/>
    <w:rsid w:val="006D6044"/>
    <w:rsid w:val="006D637D"/>
    <w:rsid w:val="006D6502"/>
    <w:rsid w:val="006D6B03"/>
    <w:rsid w:val="006D7852"/>
    <w:rsid w:val="006E0FB7"/>
    <w:rsid w:val="006E2754"/>
    <w:rsid w:val="006E371C"/>
    <w:rsid w:val="006E3C16"/>
    <w:rsid w:val="006E4192"/>
    <w:rsid w:val="006E4A64"/>
    <w:rsid w:val="006E4CC6"/>
    <w:rsid w:val="006E5A15"/>
    <w:rsid w:val="006E6424"/>
    <w:rsid w:val="006E64AD"/>
    <w:rsid w:val="006E6E00"/>
    <w:rsid w:val="006F0412"/>
    <w:rsid w:val="006F0544"/>
    <w:rsid w:val="006F0B92"/>
    <w:rsid w:val="006F27C1"/>
    <w:rsid w:val="006F2BEF"/>
    <w:rsid w:val="006F2E66"/>
    <w:rsid w:val="006F383F"/>
    <w:rsid w:val="006F4568"/>
    <w:rsid w:val="006F48EB"/>
    <w:rsid w:val="006F4C4E"/>
    <w:rsid w:val="006F4C5E"/>
    <w:rsid w:val="006F4D8E"/>
    <w:rsid w:val="006F58AB"/>
    <w:rsid w:val="006F5B1E"/>
    <w:rsid w:val="006F5DD0"/>
    <w:rsid w:val="006F66BD"/>
    <w:rsid w:val="006F7205"/>
    <w:rsid w:val="007009DC"/>
    <w:rsid w:val="00701F85"/>
    <w:rsid w:val="0070263E"/>
    <w:rsid w:val="007026E7"/>
    <w:rsid w:val="00704663"/>
    <w:rsid w:val="007051DE"/>
    <w:rsid w:val="00705B27"/>
    <w:rsid w:val="00705F89"/>
    <w:rsid w:val="00706881"/>
    <w:rsid w:val="007077AE"/>
    <w:rsid w:val="00710333"/>
    <w:rsid w:val="00711E22"/>
    <w:rsid w:val="00711F58"/>
    <w:rsid w:val="00713FD9"/>
    <w:rsid w:val="0071443A"/>
    <w:rsid w:val="00714EF6"/>
    <w:rsid w:val="00714F5D"/>
    <w:rsid w:val="007150F0"/>
    <w:rsid w:val="0071544D"/>
    <w:rsid w:val="00715868"/>
    <w:rsid w:val="00715B68"/>
    <w:rsid w:val="007165E0"/>
    <w:rsid w:val="00717003"/>
    <w:rsid w:val="00717D60"/>
    <w:rsid w:val="007201AD"/>
    <w:rsid w:val="007209F3"/>
    <w:rsid w:val="00721A8F"/>
    <w:rsid w:val="00722AC2"/>
    <w:rsid w:val="00722D02"/>
    <w:rsid w:val="00722F8D"/>
    <w:rsid w:val="00723554"/>
    <w:rsid w:val="00725A0B"/>
    <w:rsid w:val="00725AC8"/>
    <w:rsid w:val="00725EC2"/>
    <w:rsid w:val="007266D9"/>
    <w:rsid w:val="0072698E"/>
    <w:rsid w:val="00726AC2"/>
    <w:rsid w:val="00726CD5"/>
    <w:rsid w:val="00730B86"/>
    <w:rsid w:val="00730B98"/>
    <w:rsid w:val="00731985"/>
    <w:rsid w:val="007328A5"/>
    <w:rsid w:val="00732A11"/>
    <w:rsid w:val="00732C39"/>
    <w:rsid w:val="00734562"/>
    <w:rsid w:val="00734DB5"/>
    <w:rsid w:val="007356CA"/>
    <w:rsid w:val="00735A00"/>
    <w:rsid w:val="007362CE"/>
    <w:rsid w:val="00736B29"/>
    <w:rsid w:val="007371DA"/>
    <w:rsid w:val="007375A8"/>
    <w:rsid w:val="00737642"/>
    <w:rsid w:val="00737FA5"/>
    <w:rsid w:val="007403DF"/>
    <w:rsid w:val="00740687"/>
    <w:rsid w:val="007409A7"/>
    <w:rsid w:val="00740A80"/>
    <w:rsid w:val="00740DC9"/>
    <w:rsid w:val="007411F6"/>
    <w:rsid w:val="0074393E"/>
    <w:rsid w:val="007445FE"/>
    <w:rsid w:val="00744FCE"/>
    <w:rsid w:val="00746AF1"/>
    <w:rsid w:val="00750A31"/>
    <w:rsid w:val="007516E8"/>
    <w:rsid w:val="007518AE"/>
    <w:rsid w:val="007518CD"/>
    <w:rsid w:val="007539DE"/>
    <w:rsid w:val="00754C4F"/>
    <w:rsid w:val="0075550E"/>
    <w:rsid w:val="00756755"/>
    <w:rsid w:val="00757168"/>
    <w:rsid w:val="007573CC"/>
    <w:rsid w:val="0076013E"/>
    <w:rsid w:val="00760C37"/>
    <w:rsid w:val="00762063"/>
    <w:rsid w:val="00762143"/>
    <w:rsid w:val="00762A9C"/>
    <w:rsid w:val="00763008"/>
    <w:rsid w:val="0076339C"/>
    <w:rsid w:val="00763D60"/>
    <w:rsid w:val="00763E75"/>
    <w:rsid w:val="00764B6C"/>
    <w:rsid w:val="00764BCE"/>
    <w:rsid w:val="0076702C"/>
    <w:rsid w:val="00767C2D"/>
    <w:rsid w:val="0077042B"/>
    <w:rsid w:val="00770FD4"/>
    <w:rsid w:val="007712FD"/>
    <w:rsid w:val="007713E1"/>
    <w:rsid w:val="00772D44"/>
    <w:rsid w:val="00772F47"/>
    <w:rsid w:val="00773BC3"/>
    <w:rsid w:val="00773C34"/>
    <w:rsid w:val="00774135"/>
    <w:rsid w:val="00774578"/>
    <w:rsid w:val="007750CD"/>
    <w:rsid w:val="0077598A"/>
    <w:rsid w:val="007765BB"/>
    <w:rsid w:val="00776D9A"/>
    <w:rsid w:val="00777740"/>
    <w:rsid w:val="007809B4"/>
    <w:rsid w:val="00780F41"/>
    <w:rsid w:val="0078168B"/>
    <w:rsid w:val="00781725"/>
    <w:rsid w:val="00782977"/>
    <w:rsid w:val="00782A5A"/>
    <w:rsid w:val="00783843"/>
    <w:rsid w:val="007838A4"/>
    <w:rsid w:val="00783A05"/>
    <w:rsid w:val="007842C4"/>
    <w:rsid w:val="0078436F"/>
    <w:rsid w:val="00784D94"/>
    <w:rsid w:val="00785046"/>
    <w:rsid w:val="007851C9"/>
    <w:rsid w:val="00785333"/>
    <w:rsid w:val="0078576A"/>
    <w:rsid w:val="007858BB"/>
    <w:rsid w:val="00785BEA"/>
    <w:rsid w:val="00785C73"/>
    <w:rsid w:val="00785E5B"/>
    <w:rsid w:val="00786811"/>
    <w:rsid w:val="00791986"/>
    <w:rsid w:val="00791C57"/>
    <w:rsid w:val="00791E6F"/>
    <w:rsid w:val="00792449"/>
    <w:rsid w:val="0079316E"/>
    <w:rsid w:val="0079325A"/>
    <w:rsid w:val="007936A7"/>
    <w:rsid w:val="00793959"/>
    <w:rsid w:val="00793ADF"/>
    <w:rsid w:val="00793C7A"/>
    <w:rsid w:val="0079404D"/>
    <w:rsid w:val="0079432F"/>
    <w:rsid w:val="007949AA"/>
    <w:rsid w:val="007955E4"/>
    <w:rsid w:val="00795CE5"/>
    <w:rsid w:val="0079605A"/>
    <w:rsid w:val="007965CC"/>
    <w:rsid w:val="0079694A"/>
    <w:rsid w:val="00797B49"/>
    <w:rsid w:val="00797F83"/>
    <w:rsid w:val="007A0151"/>
    <w:rsid w:val="007A0EBA"/>
    <w:rsid w:val="007A0FDF"/>
    <w:rsid w:val="007A1695"/>
    <w:rsid w:val="007A2C60"/>
    <w:rsid w:val="007A2FDA"/>
    <w:rsid w:val="007A31EE"/>
    <w:rsid w:val="007A3633"/>
    <w:rsid w:val="007A3E80"/>
    <w:rsid w:val="007A42A5"/>
    <w:rsid w:val="007A4570"/>
    <w:rsid w:val="007A51B1"/>
    <w:rsid w:val="007A571E"/>
    <w:rsid w:val="007A6135"/>
    <w:rsid w:val="007A705A"/>
    <w:rsid w:val="007A70F7"/>
    <w:rsid w:val="007B085A"/>
    <w:rsid w:val="007B1384"/>
    <w:rsid w:val="007B1D42"/>
    <w:rsid w:val="007B1F16"/>
    <w:rsid w:val="007B2021"/>
    <w:rsid w:val="007B2B5A"/>
    <w:rsid w:val="007B2ECC"/>
    <w:rsid w:val="007B30FD"/>
    <w:rsid w:val="007B3378"/>
    <w:rsid w:val="007B3F19"/>
    <w:rsid w:val="007B4980"/>
    <w:rsid w:val="007B5FD9"/>
    <w:rsid w:val="007B63AA"/>
    <w:rsid w:val="007B6816"/>
    <w:rsid w:val="007B696C"/>
    <w:rsid w:val="007B6A21"/>
    <w:rsid w:val="007B6DA7"/>
    <w:rsid w:val="007B7ED9"/>
    <w:rsid w:val="007C0723"/>
    <w:rsid w:val="007C0D39"/>
    <w:rsid w:val="007C107C"/>
    <w:rsid w:val="007C1086"/>
    <w:rsid w:val="007C1A5D"/>
    <w:rsid w:val="007C1B0C"/>
    <w:rsid w:val="007C2972"/>
    <w:rsid w:val="007C34F7"/>
    <w:rsid w:val="007C40A1"/>
    <w:rsid w:val="007C4A64"/>
    <w:rsid w:val="007C5E11"/>
    <w:rsid w:val="007C71BB"/>
    <w:rsid w:val="007C75CA"/>
    <w:rsid w:val="007D1079"/>
    <w:rsid w:val="007D13D5"/>
    <w:rsid w:val="007D154A"/>
    <w:rsid w:val="007D1A48"/>
    <w:rsid w:val="007D3431"/>
    <w:rsid w:val="007D3C8C"/>
    <w:rsid w:val="007D4377"/>
    <w:rsid w:val="007D4832"/>
    <w:rsid w:val="007D4A0E"/>
    <w:rsid w:val="007D572B"/>
    <w:rsid w:val="007D5C03"/>
    <w:rsid w:val="007E00BC"/>
    <w:rsid w:val="007E0625"/>
    <w:rsid w:val="007E1324"/>
    <w:rsid w:val="007E21DF"/>
    <w:rsid w:val="007E2B50"/>
    <w:rsid w:val="007E37A7"/>
    <w:rsid w:val="007E37EE"/>
    <w:rsid w:val="007E49AA"/>
    <w:rsid w:val="007E4A0C"/>
    <w:rsid w:val="007E5287"/>
    <w:rsid w:val="007E605A"/>
    <w:rsid w:val="007E633B"/>
    <w:rsid w:val="007E69CC"/>
    <w:rsid w:val="007E6FB0"/>
    <w:rsid w:val="007F02D2"/>
    <w:rsid w:val="007F0600"/>
    <w:rsid w:val="007F08BB"/>
    <w:rsid w:val="007F0D82"/>
    <w:rsid w:val="007F0DCB"/>
    <w:rsid w:val="007F1E68"/>
    <w:rsid w:val="007F20F1"/>
    <w:rsid w:val="007F2AC2"/>
    <w:rsid w:val="007F373F"/>
    <w:rsid w:val="007F4C38"/>
    <w:rsid w:val="007F5299"/>
    <w:rsid w:val="007F536A"/>
    <w:rsid w:val="007F53F7"/>
    <w:rsid w:val="007F5594"/>
    <w:rsid w:val="007F5DAF"/>
    <w:rsid w:val="007F70CC"/>
    <w:rsid w:val="007F749F"/>
    <w:rsid w:val="007F76F3"/>
    <w:rsid w:val="007F79FA"/>
    <w:rsid w:val="007F7AE1"/>
    <w:rsid w:val="0080026A"/>
    <w:rsid w:val="00800E2F"/>
    <w:rsid w:val="00801464"/>
    <w:rsid w:val="00802AE0"/>
    <w:rsid w:val="00802E9A"/>
    <w:rsid w:val="00803142"/>
    <w:rsid w:val="00804551"/>
    <w:rsid w:val="00805B03"/>
    <w:rsid w:val="00807E74"/>
    <w:rsid w:val="008103FE"/>
    <w:rsid w:val="00810FBA"/>
    <w:rsid w:val="00811981"/>
    <w:rsid w:val="0081245E"/>
    <w:rsid w:val="00812535"/>
    <w:rsid w:val="00812CCD"/>
    <w:rsid w:val="00813D73"/>
    <w:rsid w:val="00814809"/>
    <w:rsid w:val="008215D7"/>
    <w:rsid w:val="008218D6"/>
    <w:rsid w:val="00821AE8"/>
    <w:rsid w:val="008224A6"/>
    <w:rsid w:val="00822C6A"/>
    <w:rsid w:val="00823EFF"/>
    <w:rsid w:val="00824C56"/>
    <w:rsid w:val="008252D8"/>
    <w:rsid w:val="00825910"/>
    <w:rsid w:val="00825A19"/>
    <w:rsid w:val="00826C56"/>
    <w:rsid w:val="008273A1"/>
    <w:rsid w:val="008274BB"/>
    <w:rsid w:val="008274F1"/>
    <w:rsid w:val="00827C10"/>
    <w:rsid w:val="00827E49"/>
    <w:rsid w:val="00830B16"/>
    <w:rsid w:val="00830CDB"/>
    <w:rsid w:val="008318AB"/>
    <w:rsid w:val="008325A6"/>
    <w:rsid w:val="008334BF"/>
    <w:rsid w:val="0083396D"/>
    <w:rsid w:val="00833B95"/>
    <w:rsid w:val="00834754"/>
    <w:rsid w:val="008348D5"/>
    <w:rsid w:val="00834A3B"/>
    <w:rsid w:val="00834BB7"/>
    <w:rsid w:val="00835F0E"/>
    <w:rsid w:val="0083675A"/>
    <w:rsid w:val="00837072"/>
    <w:rsid w:val="0083744C"/>
    <w:rsid w:val="00837C46"/>
    <w:rsid w:val="00842C0F"/>
    <w:rsid w:val="00842C2E"/>
    <w:rsid w:val="0084334E"/>
    <w:rsid w:val="00844157"/>
    <w:rsid w:val="008449F4"/>
    <w:rsid w:val="00844B8F"/>
    <w:rsid w:val="0084515B"/>
    <w:rsid w:val="00845AED"/>
    <w:rsid w:val="008506A6"/>
    <w:rsid w:val="008512DA"/>
    <w:rsid w:val="00851667"/>
    <w:rsid w:val="00852CDD"/>
    <w:rsid w:val="00852D9E"/>
    <w:rsid w:val="0085303D"/>
    <w:rsid w:val="008537DD"/>
    <w:rsid w:val="00853AE3"/>
    <w:rsid w:val="00854794"/>
    <w:rsid w:val="00854869"/>
    <w:rsid w:val="008552AA"/>
    <w:rsid w:val="00855417"/>
    <w:rsid w:val="0085582D"/>
    <w:rsid w:val="00856339"/>
    <w:rsid w:val="008574EA"/>
    <w:rsid w:val="00857668"/>
    <w:rsid w:val="0085794D"/>
    <w:rsid w:val="00860168"/>
    <w:rsid w:val="00860A51"/>
    <w:rsid w:val="0086196F"/>
    <w:rsid w:val="00861BEF"/>
    <w:rsid w:val="00861C25"/>
    <w:rsid w:val="00862AD6"/>
    <w:rsid w:val="0086310C"/>
    <w:rsid w:val="0086377B"/>
    <w:rsid w:val="0086381F"/>
    <w:rsid w:val="00863B29"/>
    <w:rsid w:val="00864A45"/>
    <w:rsid w:val="00865A8A"/>
    <w:rsid w:val="00865BCA"/>
    <w:rsid w:val="008669B5"/>
    <w:rsid w:val="00866FBC"/>
    <w:rsid w:val="0086771E"/>
    <w:rsid w:val="00867991"/>
    <w:rsid w:val="00870071"/>
    <w:rsid w:val="00872977"/>
    <w:rsid w:val="00872C22"/>
    <w:rsid w:val="008735AA"/>
    <w:rsid w:val="008735C7"/>
    <w:rsid w:val="0087372F"/>
    <w:rsid w:val="00873A2C"/>
    <w:rsid w:val="00873EFD"/>
    <w:rsid w:val="00874CD9"/>
    <w:rsid w:val="00874E4E"/>
    <w:rsid w:val="008754B1"/>
    <w:rsid w:val="0087552B"/>
    <w:rsid w:val="00876CD9"/>
    <w:rsid w:val="00877E05"/>
    <w:rsid w:val="00880AA1"/>
    <w:rsid w:val="0088211C"/>
    <w:rsid w:val="0088283A"/>
    <w:rsid w:val="00883491"/>
    <w:rsid w:val="00883EB3"/>
    <w:rsid w:val="00884656"/>
    <w:rsid w:val="00884C60"/>
    <w:rsid w:val="0088596E"/>
    <w:rsid w:val="008872E1"/>
    <w:rsid w:val="008879DA"/>
    <w:rsid w:val="00887AA2"/>
    <w:rsid w:val="008907FD"/>
    <w:rsid w:val="00890F18"/>
    <w:rsid w:val="00892063"/>
    <w:rsid w:val="00893F00"/>
    <w:rsid w:val="008941FF"/>
    <w:rsid w:val="00894F1D"/>
    <w:rsid w:val="008960FD"/>
    <w:rsid w:val="00896448"/>
    <w:rsid w:val="00896D44"/>
    <w:rsid w:val="00897053"/>
    <w:rsid w:val="00897E76"/>
    <w:rsid w:val="008A030C"/>
    <w:rsid w:val="008A042E"/>
    <w:rsid w:val="008A08EC"/>
    <w:rsid w:val="008A0915"/>
    <w:rsid w:val="008A092D"/>
    <w:rsid w:val="008A0FD2"/>
    <w:rsid w:val="008A1C78"/>
    <w:rsid w:val="008A1D41"/>
    <w:rsid w:val="008A22CC"/>
    <w:rsid w:val="008A290C"/>
    <w:rsid w:val="008A44CC"/>
    <w:rsid w:val="008A469B"/>
    <w:rsid w:val="008A4928"/>
    <w:rsid w:val="008A4A5E"/>
    <w:rsid w:val="008A4F48"/>
    <w:rsid w:val="008A5070"/>
    <w:rsid w:val="008A59E9"/>
    <w:rsid w:val="008A5B2A"/>
    <w:rsid w:val="008A774E"/>
    <w:rsid w:val="008B00A1"/>
    <w:rsid w:val="008B15E3"/>
    <w:rsid w:val="008B162F"/>
    <w:rsid w:val="008B1D4F"/>
    <w:rsid w:val="008B1FF0"/>
    <w:rsid w:val="008B216C"/>
    <w:rsid w:val="008B2EF7"/>
    <w:rsid w:val="008B4603"/>
    <w:rsid w:val="008B483E"/>
    <w:rsid w:val="008B4A84"/>
    <w:rsid w:val="008B5D50"/>
    <w:rsid w:val="008B5F00"/>
    <w:rsid w:val="008B60E9"/>
    <w:rsid w:val="008C0FDE"/>
    <w:rsid w:val="008C1FF7"/>
    <w:rsid w:val="008C321D"/>
    <w:rsid w:val="008C32D5"/>
    <w:rsid w:val="008C362C"/>
    <w:rsid w:val="008C3743"/>
    <w:rsid w:val="008C3FFB"/>
    <w:rsid w:val="008C4329"/>
    <w:rsid w:val="008C47EA"/>
    <w:rsid w:val="008C490B"/>
    <w:rsid w:val="008C4952"/>
    <w:rsid w:val="008C5245"/>
    <w:rsid w:val="008C539C"/>
    <w:rsid w:val="008C5B59"/>
    <w:rsid w:val="008C64B7"/>
    <w:rsid w:val="008C7A5F"/>
    <w:rsid w:val="008C7F07"/>
    <w:rsid w:val="008D0486"/>
    <w:rsid w:val="008D092C"/>
    <w:rsid w:val="008D170E"/>
    <w:rsid w:val="008D1A02"/>
    <w:rsid w:val="008D1B17"/>
    <w:rsid w:val="008D1DB6"/>
    <w:rsid w:val="008D2D20"/>
    <w:rsid w:val="008D42C6"/>
    <w:rsid w:val="008D5BCC"/>
    <w:rsid w:val="008D6B3F"/>
    <w:rsid w:val="008D7155"/>
    <w:rsid w:val="008D7488"/>
    <w:rsid w:val="008E0416"/>
    <w:rsid w:val="008E05DB"/>
    <w:rsid w:val="008E0EB6"/>
    <w:rsid w:val="008E12F8"/>
    <w:rsid w:val="008E2C98"/>
    <w:rsid w:val="008E30CA"/>
    <w:rsid w:val="008E3310"/>
    <w:rsid w:val="008E3D19"/>
    <w:rsid w:val="008E614A"/>
    <w:rsid w:val="008E6704"/>
    <w:rsid w:val="008E760A"/>
    <w:rsid w:val="008E76A6"/>
    <w:rsid w:val="008F004B"/>
    <w:rsid w:val="008F0B6E"/>
    <w:rsid w:val="008F0BAE"/>
    <w:rsid w:val="008F197C"/>
    <w:rsid w:val="008F4590"/>
    <w:rsid w:val="008F497D"/>
    <w:rsid w:val="008F4F31"/>
    <w:rsid w:val="008F4FC7"/>
    <w:rsid w:val="008F55AD"/>
    <w:rsid w:val="008F5DB4"/>
    <w:rsid w:val="008F672C"/>
    <w:rsid w:val="008F6A78"/>
    <w:rsid w:val="008F6FE3"/>
    <w:rsid w:val="008F7903"/>
    <w:rsid w:val="008F7D6D"/>
    <w:rsid w:val="0090025D"/>
    <w:rsid w:val="00900BEF"/>
    <w:rsid w:val="009014FC"/>
    <w:rsid w:val="009015B4"/>
    <w:rsid w:val="00901AC7"/>
    <w:rsid w:val="009032CD"/>
    <w:rsid w:val="0090490C"/>
    <w:rsid w:val="0090537A"/>
    <w:rsid w:val="009057AA"/>
    <w:rsid w:val="00906662"/>
    <w:rsid w:val="00906EE0"/>
    <w:rsid w:val="0090740B"/>
    <w:rsid w:val="00907EB0"/>
    <w:rsid w:val="009106FA"/>
    <w:rsid w:val="009117B4"/>
    <w:rsid w:val="00911EB1"/>
    <w:rsid w:val="0091233D"/>
    <w:rsid w:val="00914758"/>
    <w:rsid w:val="009151B8"/>
    <w:rsid w:val="0091538B"/>
    <w:rsid w:val="00916190"/>
    <w:rsid w:val="00916E89"/>
    <w:rsid w:val="009173A0"/>
    <w:rsid w:val="00917DD6"/>
    <w:rsid w:val="009205BB"/>
    <w:rsid w:val="009219BE"/>
    <w:rsid w:val="00922BBE"/>
    <w:rsid w:val="00922F8E"/>
    <w:rsid w:val="0092375A"/>
    <w:rsid w:val="00923A7D"/>
    <w:rsid w:val="00923F9D"/>
    <w:rsid w:val="00924BB5"/>
    <w:rsid w:val="00926B89"/>
    <w:rsid w:val="00927C1B"/>
    <w:rsid w:val="00927DC9"/>
    <w:rsid w:val="0093064F"/>
    <w:rsid w:val="00930E05"/>
    <w:rsid w:val="009312F0"/>
    <w:rsid w:val="00931BF0"/>
    <w:rsid w:val="0093410C"/>
    <w:rsid w:val="00934371"/>
    <w:rsid w:val="00934470"/>
    <w:rsid w:val="00934C2E"/>
    <w:rsid w:val="00935029"/>
    <w:rsid w:val="00935344"/>
    <w:rsid w:val="0093589E"/>
    <w:rsid w:val="0093615C"/>
    <w:rsid w:val="009367F5"/>
    <w:rsid w:val="009368ED"/>
    <w:rsid w:val="00936B17"/>
    <w:rsid w:val="00936D93"/>
    <w:rsid w:val="00937D45"/>
    <w:rsid w:val="009404AB"/>
    <w:rsid w:val="00940AFE"/>
    <w:rsid w:val="00942421"/>
    <w:rsid w:val="00942481"/>
    <w:rsid w:val="00942586"/>
    <w:rsid w:val="009427DB"/>
    <w:rsid w:val="009429E3"/>
    <w:rsid w:val="00942A8D"/>
    <w:rsid w:val="009432D6"/>
    <w:rsid w:val="0094333B"/>
    <w:rsid w:val="00943EB6"/>
    <w:rsid w:val="00945C17"/>
    <w:rsid w:val="00947518"/>
    <w:rsid w:val="00947C57"/>
    <w:rsid w:val="00950198"/>
    <w:rsid w:val="00950870"/>
    <w:rsid w:val="00950B60"/>
    <w:rsid w:val="00950FCA"/>
    <w:rsid w:val="009519B2"/>
    <w:rsid w:val="00951BDD"/>
    <w:rsid w:val="00952B67"/>
    <w:rsid w:val="00953C09"/>
    <w:rsid w:val="00953CD8"/>
    <w:rsid w:val="0095413B"/>
    <w:rsid w:val="0095460C"/>
    <w:rsid w:val="009553DF"/>
    <w:rsid w:val="0095559B"/>
    <w:rsid w:val="009555E8"/>
    <w:rsid w:val="009567C1"/>
    <w:rsid w:val="0095717B"/>
    <w:rsid w:val="0095721F"/>
    <w:rsid w:val="009572DA"/>
    <w:rsid w:val="009600EE"/>
    <w:rsid w:val="00960789"/>
    <w:rsid w:val="00961022"/>
    <w:rsid w:val="00961384"/>
    <w:rsid w:val="009618C9"/>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ADE"/>
    <w:rsid w:val="00965CF4"/>
    <w:rsid w:val="00965FE3"/>
    <w:rsid w:val="009661D5"/>
    <w:rsid w:val="009700B6"/>
    <w:rsid w:val="009708BE"/>
    <w:rsid w:val="00972044"/>
    <w:rsid w:val="009726E7"/>
    <w:rsid w:val="009740B0"/>
    <w:rsid w:val="00974F04"/>
    <w:rsid w:val="00975CE0"/>
    <w:rsid w:val="00975D7F"/>
    <w:rsid w:val="009761CF"/>
    <w:rsid w:val="009761E8"/>
    <w:rsid w:val="00976391"/>
    <w:rsid w:val="009772F8"/>
    <w:rsid w:val="00977D18"/>
    <w:rsid w:val="009807B3"/>
    <w:rsid w:val="00980867"/>
    <w:rsid w:val="009814E8"/>
    <w:rsid w:val="00981BB9"/>
    <w:rsid w:val="009821D2"/>
    <w:rsid w:val="009822BD"/>
    <w:rsid w:val="009835D9"/>
    <w:rsid w:val="0098467C"/>
    <w:rsid w:val="00984FAF"/>
    <w:rsid w:val="009851B8"/>
    <w:rsid w:val="00985AF5"/>
    <w:rsid w:val="0098614D"/>
    <w:rsid w:val="0098652B"/>
    <w:rsid w:val="00986C0C"/>
    <w:rsid w:val="00986CFF"/>
    <w:rsid w:val="00990BC7"/>
    <w:rsid w:val="00990D2F"/>
    <w:rsid w:val="00991147"/>
    <w:rsid w:val="00991347"/>
    <w:rsid w:val="00991666"/>
    <w:rsid w:val="0099255A"/>
    <w:rsid w:val="009934B9"/>
    <w:rsid w:val="00993749"/>
    <w:rsid w:val="00993A5F"/>
    <w:rsid w:val="009940A5"/>
    <w:rsid w:val="009944BC"/>
    <w:rsid w:val="009946FC"/>
    <w:rsid w:val="00994AE2"/>
    <w:rsid w:val="009952E9"/>
    <w:rsid w:val="00995E59"/>
    <w:rsid w:val="00995FD8"/>
    <w:rsid w:val="00996972"/>
    <w:rsid w:val="00997785"/>
    <w:rsid w:val="00997792"/>
    <w:rsid w:val="00997FCA"/>
    <w:rsid w:val="009A1058"/>
    <w:rsid w:val="009A14F4"/>
    <w:rsid w:val="009A1939"/>
    <w:rsid w:val="009A1AF1"/>
    <w:rsid w:val="009A250E"/>
    <w:rsid w:val="009A315C"/>
    <w:rsid w:val="009A36B1"/>
    <w:rsid w:val="009A44DE"/>
    <w:rsid w:val="009A4A48"/>
    <w:rsid w:val="009A5784"/>
    <w:rsid w:val="009A5FD0"/>
    <w:rsid w:val="009A6693"/>
    <w:rsid w:val="009A71EE"/>
    <w:rsid w:val="009A7869"/>
    <w:rsid w:val="009B0C5D"/>
    <w:rsid w:val="009B28CC"/>
    <w:rsid w:val="009B2A0D"/>
    <w:rsid w:val="009B2E3A"/>
    <w:rsid w:val="009B2F3F"/>
    <w:rsid w:val="009B3266"/>
    <w:rsid w:val="009B3744"/>
    <w:rsid w:val="009B4F6B"/>
    <w:rsid w:val="009B4FF3"/>
    <w:rsid w:val="009B556C"/>
    <w:rsid w:val="009B5E67"/>
    <w:rsid w:val="009B6804"/>
    <w:rsid w:val="009B6C15"/>
    <w:rsid w:val="009B789C"/>
    <w:rsid w:val="009C0091"/>
    <w:rsid w:val="009C07F3"/>
    <w:rsid w:val="009C081E"/>
    <w:rsid w:val="009C09D6"/>
    <w:rsid w:val="009C0C56"/>
    <w:rsid w:val="009C1246"/>
    <w:rsid w:val="009C12AB"/>
    <w:rsid w:val="009C14ED"/>
    <w:rsid w:val="009C1546"/>
    <w:rsid w:val="009C1636"/>
    <w:rsid w:val="009C1998"/>
    <w:rsid w:val="009C2D8C"/>
    <w:rsid w:val="009C3122"/>
    <w:rsid w:val="009C3FC7"/>
    <w:rsid w:val="009C4395"/>
    <w:rsid w:val="009C43BF"/>
    <w:rsid w:val="009C4BA7"/>
    <w:rsid w:val="009C58E1"/>
    <w:rsid w:val="009C5C95"/>
    <w:rsid w:val="009C609B"/>
    <w:rsid w:val="009C6293"/>
    <w:rsid w:val="009C63C8"/>
    <w:rsid w:val="009C68C4"/>
    <w:rsid w:val="009D01C2"/>
    <w:rsid w:val="009D09CA"/>
    <w:rsid w:val="009D123E"/>
    <w:rsid w:val="009D150B"/>
    <w:rsid w:val="009D192B"/>
    <w:rsid w:val="009D193B"/>
    <w:rsid w:val="009D239B"/>
    <w:rsid w:val="009D2B9A"/>
    <w:rsid w:val="009D2E6B"/>
    <w:rsid w:val="009D361F"/>
    <w:rsid w:val="009D3A4F"/>
    <w:rsid w:val="009D4E2C"/>
    <w:rsid w:val="009D534A"/>
    <w:rsid w:val="009D5459"/>
    <w:rsid w:val="009E0244"/>
    <w:rsid w:val="009E051A"/>
    <w:rsid w:val="009E0728"/>
    <w:rsid w:val="009E137A"/>
    <w:rsid w:val="009E2F6A"/>
    <w:rsid w:val="009E3121"/>
    <w:rsid w:val="009E3D4D"/>
    <w:rsid w:val="009E4567"/>
    <w:rsid w:val="009E5AD2"/>
    <w:rsid w:val="009E5E33"/>
    <w:rsid w:val="009E6DDE"/>
    <w:rsid w:val="009F00BC"/>
    <w:rsid w:val="009F0BD4"/>
    <w:rsid w:val="009F1B24"/>
    <w:rsid w:val="009F2CB6"/>
    <w:rsid w:val="009F2DA6"/>
    <w:rsid w:val="009F3397"/>
    <w:rsid w:val="009F4AEB"/>
    <w:rsid w:val="009F4F45"/>
    <w:rsid w:val="009F57A4"/>
    <w:rsid w:val="009F5B1D"/>
    <w:rsid w:val="009F7274"/>
    <w:rsid w:val="009F79B5"/>
    <w:rsid w:val="009F79BF"/>
    <w:rsid w:val="009F7C8A"/>
    <w:rsid w:val="00A005ED"/>
    <w:rsid w:val="00A00D82"/>
    <w:rsid w:val="00A0236F"/>
    <w:rsid w:val="00A0240B"/>
    <w:rsid w:val="00A02D7E"/>
    <w:rsid w:val="00A03285"/>
    <w:rsid w:val="00A033A4"/>
    <w:rsid w:val="00A044A2"/>
    <w:rsid w:val="00A0477C"/>
    <w:rsid w:val="00A0509F"/>
    <w:rsid w:val="00A05A6B"/>
    <w:rsid w:val="00A07106"/>
    <w:rsid w:val="00A07284"/>
    <w:rsid w:val="00A10BDC"/>
    <w:rsid w:val="00A10BDE"/>
    <w:rsid w:val="00A118D1"/>
    <w:rsid w:val="00A1247E"/>
    <w:rsid w:val="00A12779"/>
    <w:rsid w:val="00A131A8"/>
    <w:rsid w:val="00A131B0"/>
    <w:rsid w:val="00A14026"/>
    <w:rsid w:val="00A1403A"/>
    <w:rsid w:val="00A1416A"/>
    <w:rsid w:val="00A1569B"/>
    <w:rsid w:val="00A15FAA"/>
    <w:rsid w:val="00A16CF5"/>
    <w:rsid w:val="00A16EDB"/>
    <w:rsid w:val="00A17EAF"/>
    <w:rsid w:val="00A20CB1"/>
    <w:rsid w:val="00A210AA"/>
    <w:rsid w:val="00A21470"/>
    <w:rsid w:val="00A22132"/>
    <w:rsid w:val="00A22874"/>
    <w:rsid w:val="00A228E4"/>
    <w:rsid w:val="00A23436"/>
    <w:rsid w:val="00A235AE"/>
    <w:rsid w:val="00A23868"/>
    <w:rsid w:val="00A23BBA"/>
    <w:rsid w:val="00A240CF"/>
    <w:rsid w:val="00A24F28"/>
    <w:rsid w:val="00A25319"/>
    <w:rsid w:val="00A2573B"/>
    <w:rsid w:val="00A25C93"/>
    <w:rsid w:val="00A25F3B"/>
    <w:rsid w:val="00A2699E"/>
    <w:rsid w:val="00A26DA1"/>
    <w:rsid w:val="00A27543"/>
    <w:rsid w:val="00A30505"/>
    <w:rsid w:val="00A309B3"/>
    <w:rsid w:val="00A31541"/>
    <w:rsid w:val="00A31AE6"/>
    <w:rsid w:val="00A31D3C"/>
    <w:rsid w:val="00A32031"/>
    <w:rsid w:val="00A32335"/>
    <w:rsid w:val="00A34195"/>
    <w:rsid w:val="00A34535"/>
    <w:rsid w:val="00A34F0C"/>
    <w:rsid w:val="00A357EC"/>
    <w:rsid w:val="00A35FA2"/>
    <w:rsid w:val="00A36010"/>
    <w:rsid w:val="00A3675D"/>
    <w:rsid w:val="00A36832"/>
    <w:rsid w:val="00A372E6"/>
    <w:rsid w:val="00A379B5"/>
    <w:rsid w:val="00A40A0E"/>
    <w:rsid w:val="00A42794"/>
    <w:rsid w:val="00A43593"/>
    <w:rsid w:val="00A438D9"/>
    <w:rsid w:val="00A446C3"/>
    <w:rsid w:val="00A4473D"/>
    <w:rsid w:val="00A450A1"/>
    <w:rsid w:val="00A451EF"/>
    <w:rsid w:val="00A45638"/>
    <w:rsid w:val="00A46B5B"/>
    <w:rsid w:val="00A473E4"/>
    <w:rsid w:val="00A47CC6"/>
    <w:rsid w:val="00A47F95"/>
    <w:rsid w:val="00A50C5F"/>
    <w:rsid w:val="00A51563"/>
    <w:rsid w:val="00A51ACE"/>
    <w:rsid w:val="00A525A6"/>
    <w:rsid w:val="00A53003"/>
    <w:rsid w:val="00A5345E"/>
    <w:rsid w:val="00A53C00"/>
    <w:rsid w:val="00A54949"/>
    <w:rsid w:val="00A54C55"/>
    <w:rsid w:val="00A55192"/>
    <w:rsid w:val="00A55E0A"/>
    <w:rsid w:val="00A5611A"/>
    <w:rsid w:val="00A5645D"/>
    <w:rsid w:val="00A60363"/>
    <w:rsid w:val="00A6074E"/>
    <w:rsid w:val="00A607E9"/>
    <w:rsid w:val="00A60C51"/>
    <w:rsid w:val="00A61063"/>
    <w:rsid w:val="00A62ECF"/>
    <w:rsid w:val="00A63160"/>
    <w:rsid w:val="00A643FF"/>
    <w:rsid w:val="00A64499"/>
    <w:rsid w:val="00A64C7B"/>
    <w:rsid w:val="00A6500E"/>
    <w:rsid w:val="00A65A7D"/>
    <w:rsid w:val="00A65B7A"/>
    <w:rsid w:val="00A65FA6"/>
    <w:rsid w:val="00A66142"/>
    <w:rsid w:val="00A66AAC"/>
    <w:rsid w:val="00A66AFD"/>
    <w:rsid w:val="00A67645"/>
    <w:rsid w:val="00A70CA8"/>
    <w:rsid w:val="00A73B63"/>
    <w:rsid w:val="00A7456F"/>
    <w:rsid w:val="00A746AE"/>
    <w:rsid w:val="00A74961"/>
    <w:rsid w:val="00A74DEE"/>
    <w:rsid w:val="00A75755"/>
    <w:rsid w:val="00A767CC"/>
    <w:rsid w:val="00A76903"/>
    <w:rsid w:val="00A76B33"/>
    <w:rsid w:val="00A76DFC"/>
    <w:rsid w:val="00A76E27"/>
    <w:rsid w:val="00A7757A"/>
    <w:rsid w:val="00A7791F"/>
    <w:rsid w:val="00A8109F"/>
    <w:rsid w:val="00A818CA"/>
    <w:rsid w:val="00A8265C"/>
    <w:rsid w:val="00A826E4"/>
    <w:rsid w:val="00A82B9D"/>
    <w:rsid w:val="00A831B7"/>
    <w:rsid w:val="00A83682"/>
    <w:rsid w:val="00A8447E"/>
    <w:rsid w:val="00A85159"/>
    <w:rsid w:val="00A85A60"/>
    <w:rsid w:val="00A86847"/>
    <w:rsid w:val="00A86B4F"/>
    <w:rsid w:val="00A87EB6"/>
    <w:rsid w:val="00A90425"/>
    <w:rsid w:val="00A904DB"/>
    <w:rsid w:val="00A90D2B"/>
    <w:rsid w:val="00A90D77"/>
    <w:rsid w:val="00A9186F"/>
    <w:rsid w:val="00A9190D"/>
    <w:rsid w:val="00A92D85"/>
    <w:rsid w:val="00A93620"/>
    <w:rsid w:val="00A941E0"/>
    <w:rsid w:val="00A9437F"/>
    <w:rsid w:val="00A94865"/>
    <w:rsid w:val="00A951A6"/>
    <w:rsid w:val="00A964DC"/>
    <w:rsid w:val="00A9698A"/>
    <w:rsid w:val="00A96D7B"/>
    <w:rsid w:val="00A96E57"/>
    <w:rsid w:val="00A9719F"/>
    <w:rsid w:val="00A971BA"/>
    <w:rsid w:val="00A97625"/>
    <w:rsid w:val="00A97C5A"/>
    <w:rsid w:val="00A97CE6"/>
    <w:rsid w:val="00AA0654"/>
    <w:rsid w:val="00AA11D6"/>
    <w:rsid w:val="00AA170E"/>
    <w:rsid w:val="00AA17AC"/>
    <w:rsid w:val="00AA27DB"/>
    <w:rsid w:val="00AA3334"/>
    <w:rsid w:val="00AA41C0"/>
    <w:rsid w:val="00AA49BE"/>
    <w:rsid w:val="00AA4D85"/>
    <w:rsid w:val="00AA5503"/>
    <w:rsid w:val="00AA5E5D"/>
    <w:rsid w:val="00AA6E53"/>
    <w:rsid w:val="00AB0A16"/>
    <w:rsid w:val="00AB1479"/>
    <w:rsid w:val="00AB1486"/>
    <w:rsid w:val="00AB314F"/>
    <w:rsid w:val="00AB3714"/>
    <w:rsid w:val="00AB3BD1"/>
    <w:rsid w:val="00AB443B"/>
    <w:rsid w:val="00AB4A09"/>
    <w:rsid w:val="00AB4AFA"/>
    <w:rsid w:val="00AB51CF"/>
    <w:rsid w:val="00AB59A9"/>
    <w:rsid w:val="00AB5DB5"/>
    <w:rsid w:val="00AB5DFB"/>
    <w:rsid w:val="00AB7D38"/>
    <w:rsid w:val="00AB7E31"/>
    <w:rsid w:val="00AC0322"/>
    <w:rsid w:val="00AC06AB"/>
    <w:rsid w:val="00AC0A18"/>
    <w:rsid w:val="00AC1642"/>
    <w:rsid w:val="00AC1F7B"/>
    <w:rsid w:val="00AC2D32"/>
    <w:rsid w:val="00AC2E65"/>
    <w:rsid w:val="00AC3D02"/>
    <w:rsid w:val="00AC3D2A"/>
    <w:rsid w:val="00AC450A"/>
    <w:rsid w:val="00AC4575"/>
    <w:rsid w:val="00AC4A6A"/>
    <w:rsid w:val="00AC4CDB"/>
    <w:rsid w:val="00AC4EB8"/>
    <w:rsid w:val="00AC5656"/>
    <w:rsid w:val="00AC7FB4"/>
    <w:rsid w:val="00AD0290"/>
    <w:rsid w:val="00AD0794"/>
    <w:rsid w:val="00AD084F"/>
    <w:rsid w:val="00AD0A22"/>
    <w:rsid w:val="00AD1818"/>
    <w:rsid w:val="00AD1948"/>
    <w:rsid w:val="00AD2101"/>
    <w:rsid w:val="00AD3038"/>
    <w:rsid w:val="00AD442F"/>
    <w:rsid w:val="00AD454A"/>
    <w:rsid w:val="00AD6066"/>
    <w:rsid w:val="00AD67C7"/>
    <w:rsid w:val="00AD737E"/>
    <w:rsid w:val="00AD767E"/>
    <w:rsid w:val="00AE0983"/>
    <w:rsid w:val="00AE1472"/>
    <w:rsid w:val="00AE1CA8"/>
    <w:rsid w:val="00AE1E2B"/>
    <w:rsid w:val="00AE2732"/>
    <w:rsid w:val="00AE51ED"/>
    <w:rsid w:val="00AE5551"/>
    <w:rsid w:val="00AE58A6"/>
    <w:rsid w:val="00AE683D"/>
    <w:rsid w:val="00AE6A23"/>
    <w:rsid w:val="00AE6C6F"/>
    <w:rsid w:val="00AE790C"/>
    <w:rsid w:val="00AE7A72"/>
    <w:rsid w:val="00AE7A8D"/>
    <w:rsid w:val="00AE7BDE"/>
    <w:rsid w:val="00AF0591"/>
    <w:rsid w:val="00AF0655"/>
    <w:rsid w:val="00AF09FB"/>
    <w:rsid w:val="00AF0DC0"/>
    <w:rsid w:val="00AF3135"/>
    <w:rsid w:val="00AF3346"/>
    <w:rsid w:val="00AF3507"/>
    <w:rsid w:val="00AF3A96"/>
    <w:rsid w:val="00AF3B3F"/>
    <w:rsid w:val="00AF3EBA"/>
    <w:rsid w:val="00AF4A9B"/>
    <w:rsid w:val="00AF4FF7"/>
    <w:rsid w:val="00AF52D9"/>
    <w:rsid w:val="00AF6935"/>
    <w:rsid w:val="00AF7393"/>
    <w:rsid w:val="00AF7836"/>
    <w:rsid w:val="00B006F7"/>
    <w:rsid w:val="00B01281"/>
    <w:rsid w:val="00B014C2"/>
    <w:rsid w:val="00B0265B"/>
    <w:rsid w:val="00B02BFC"/>
    <w:rsid w:val="00B02EBC"/>
    <w:rsid w:val="00B03770"/>
    <w:rsid w:val="00B03D58"/>
    <w:rsid w:val="00B03E15"/>
    <w:rsid w:val="00B03F2F"/>
    <w:rsid w:val="00B0406B"/>
    <w:rsid w:val="00B04613"/>
    <w:rsid w:val="00B059AF"/>
    <w:rsid w:val="00B06048"/>
    <w:rsid w:val="00B06F3E"/>
    <w:rsid w:val="00B07845"/>
    <w:rsid w:val="00B079F5"/>
    <w:rsid w:val="00B10254"/>
    <w:rsid w:val="00B10464"/>
    <w:rsid w:val="00B14134"/>
    <w:rsid w:val="00B14987"/>
    <w:rsid w:val="00B15A8E"/>
    <w:rsid w:val="00B15CB4"/>
    <w:rsid w:val="00B15D04"/>
    <w:rsid w:val="00B16881"/>
    <w:rsid w:val="00B17779"/>
    <w:rsid w:val="00B20E9E"/>
    <w:rsid w:val="00B21492"/>
    <w:rsid w:val="00B21D3F"/>
    <w:rsid w:val="00B22ED3"/>
    <w:rsid w:val="00B234DD"/>
    <w:rsid w:val="00B24A75"/>
    <w:rsid w:val="00B24EF5"/>
    <w:rsid w:val="00B24F30"/>
    <w:rsid w:val="00B25925"/>
    <w:rsid w:val="00B25A64"/>
    <w:rsid w:val="00B25D0E"/>
    <w:rsid w:val="00B25EB4"/>
    <w:rsid w:val="00B26143"/>
    <w:rsid w:val="00B264FD"/>
    <w:rsid w:val="00B26B03"/>
    <w:rsid w:val="00B26B65"/>
    <w:rsid w:val="00B272D5"/>
    <w:rsid w:val="00B272E2"/>
    <w:rsid w:val="00B27561"/>
    <w:rsid w:val="00B300BA"/>
    <w:rsid w:val="00B3212C"/>
    <w:rsid w:val="00B32CA9"/>
    <w:rsid w:val="00B32DC3"/>
    <w:rsid w:val="00B34011"/>
    <w:rsid w:val="00B350D1"/>
    <w:rsid w:val="00B3593E"/>
    <w:rsid w:val="00B367F4"/>
    <w:rsid w:val="00B369A9"/>
    <w:rsid w:val="00B36E3E"/>
    <w:rsid w:val="00B37819"/>
    <w:rsid w:val="00B3782A"/>
    <w:rsid w:val="00B37C46"/>
    <w:rsid w:val="00B401EF"/>
    <w:rsid w:val="00B40A86"/>
    <w:rsid w:val="00B41DDA"/>
    <w:rsid w:val="00B435BF"/>
    <w:rsid w:val="00B438A2"/>
    <w:rsid w:val="00B444C8"/>
    <w:rsid w:val="00B44AEB"/>
    <w:rsid w:val="00B44FFE"/>
    <w:rsid w:val="00B464DA"/>
    <w:rsid w:val="00B4657F"/>
    <w:rsid w:val="00B4660F"/>
    <w:rsid w:val="00B47691"/>
    <w:rsid w:val="00B4781C"/>
    <w:rsid w:val="00B5054B"/>
    <w:rsid w:val="00B5096F"/>
    <w:rsid w:val="00B51FF2"/>
    <w:rsid w:val="00B5226F"/>
    <w:rsid w:val="00B526DF"/>
    <w:rsid w:val="00B5315C"/>
    <w:rsid w:val="00B53819"/>
    <w:rsid w:val="00B5388C"/>
    <w:rsid w:val="00B54F53"/>
    <w:rsid w:val="00B5542B"/>
    <w:rsid w:val="00B558B3"/>
    <w:rsid w:val="00B55B2E"/>
    <w:rsid w:val="00B55B47"/>
    <w:rsid w:val="00B55BE9"/>
    <w:rsid w:val="00B560D2"/>
    <w:rsid w:val="00B5769D"/>
    <w:rsid w:val="00B57B4F"/>
    <w:rsid w:val="00B57C9A"/>
    <w:rsid w:val="00B60799"/>
    <w:rsid w:val="00B60F15"/>
    <w:rsid w:val="00B61BA6"/>
    <w:rsid w:val="00B61FAB"/>
    <w:rsid w:val="00B6361C"/>
    <w:rsid w:val="00B67AAC"/>
    <w:rsid w:val="00B67B0A"/>
    <w:rsid w:val="00B702B6"/>
    <w:rsid w:val="00B702BB"/>
    <w:rsid w:val="00B719D1"/>
    <w:rsid w:val="00B71D07"/>
    <w:rsid w:val="00B71DC3"/>
    <w:rsid w:val="00B71E39"/>
    <w:rsid w:val="00B72CC6"/>
    <w:rsid w:val="00B738FB"/>
    <w:rsid w:val="00B741F2"/>
    <w:rsid w:val="00B7478F"/>
    <w:rsid w:val="00B75989"/>
    <w:rsid w:val="00B77B34"/>
    <w:rsid w:val="00B80DC6"/>
    <w:rsid w:val="00B81E96"/>
    <w:rsid w:val="00B82343"/>
    <w:rsid w:val="00B82742"/>
    <w:rsid w:val="00B8312C"/>
    <w:rsid w:val="00B834B7"/>
    <w:rsid w:val="00B85847"/>
    <w:rsid w:val="00B8653F"/>
    <w:rsid w:val="00B87D41"/>
    <w:rsid w:val="00B90A18"/>
    <w:rsid w:val="00B91779"/>
    <w:rsid w:val="00B91E98"/>
    <w:rsid w:val="00B92AF9"/>
    <w:rsid w:val="00B93744"/>
    <w:rsid w:val="00B93B89"/>
    <w:rsid w:val="00B9467E"/>
    <w:rsid w:val="00B95833"/>
    <w:rsid w:val="00B95DC8"/>
    <w:rsid w:val="00B9643B"/>
    <w:rsid w:val="00B97CF8"/>
    <w:rsid w:val="00B97FF3"/>
    <w:rsid w:val="00BA00DE"/>
    <w:rsid w:val="00BA1719"/>
    <w:rsid w:val="00BA1B11"/>
    <w:rsid w:val="00BA1DF8"/>
    <w:rsid w:val="00BA2786"/>
    <w:rsid w:val="00BA2F3F"/>
    <w:rsid w:val="00BA3200"/>
    <w:rsid w:val="00BA340C"/>
    <w:rsid w:val="00BA345C"/>
    <w:rsid w:val="00BA4493"/>
    <w:rsid w:val="00BA4763"/>
    <w:rsid w:val="00BA54EF"/>
    <w:rsid w:val="00BA5B46"/>
    <w:rsid w:val="00BA6114"/>
    <w:rsid w:val="00BA7455"/>
    <w:rsid w:val="00BA7676"/>
    <w:rsid w:val="00BA7AC1"/>
    <w:rsid w:val="00BB02B7"/>
    <w:rsid w:val="00BB0C50"/>
    <w:rsid w:val="00BB0FFC"/>
    <w:rsid w:val="00BB16F4"/>
    <w:rsid w:val="00BB2751"/>
    <w:rsid w:val="00BB3857"/>
    <w:rsid w:val="00BB3C2D"/>
    <w:rsid w:val="00BB51D0"/>
    <w:rsid w:val="00BB5809"/>
    <w:rsid w:val="00BB5B6F"/>
    <w:rsid w:val="00BB5BA1"/>
    <w:rsid w:val="00BB68B2"/>
    <w:rsid w:val="00BB69FE"/>
    <w:rsid w:val="00BB7885"/>
    <w:rsid w:val="00BB7EE8"/>
    <w:rsid w:val="00BC19AC"/>
    <w:rsid w:val="00BC1CE4"/>
    <w:rsid w:val="00BC23D0"/>
    <w:rsid w:val="00BC2519"/>
    <w:rsid w:val="00BC255C"/>
    <w:rsid w:val="00BC3455"/>
    <w:rsid w:val="00BC34D0"/>
    <w:rsid w:val="00BC383F"/>
    <w:rsid w:val="00BC5513"/>
    <w:rsid w:val="00BC59A3"/>
    <w:rsid w:val="00BC6263"/>
    <w:rsid w:val="00BC7849"/>
    <w:rsid w:val="00BD0133"/>
    <w:rsid w:val="00BD0F71"/>
    <w:rsid w:val="00BD1573"/>
    <w:rsid w:val="00BD1A06"/>
    <w:rsid w:val="00BD1CBE"/>
    <w:rsid w:val="00BD2553"/>
    <w:rsid w:val="00BD265B"/>
    <w:rsid w:val="00BD2F77"/>
    <w:rsid w:val="00BD3756"/>
    <w:rsid w:val="00BD472D"/>
    <w:rsid w:val="00BD4AE8"/>
    <w:rsid w:val="00BD57CC"/>
    <w:rsid w:val="00BD5806"/>
    <w:rsid w:val="00BD5863"/>
    <w:rsid w:val="00BD5BCA"/>
    <w:rsid w:val="00BD6397"/>
    <w:rsid w:val="00BD7052"/>
    <w:rsid w:val="00BE10F1"/>
    <w:rsid w:val="00BE166D"/>
    <w:rsid w:val="00BE1A5A"/>
    <w:rsid w:val="00BE231E"/>
    <w:rsid w:val="00BE256F"/>
    <w:rsid w:val="00BE2828"/>
    <w:rsid w:val="00BE2B0A"/>
    <w:rsid w:val="00BE3468"/>
    <w:rsid w:val="00BE3676"/>
    <w:rsid w:val="00BE3C73"/>
    <w:rsid w:val="00BE42F2"/>
    <w:rsid w:val="00BE43D8"/>
    <w:rsid w:val="00BE469E"/>
    <w:rsid w:val="00BE60B0"/>
    <w:rsid w:val="00BE675F"/>
    <w:rsid w:val="00BE6AFC"/>
    <w:rsid w:val="00BE7080"/>
    <w:rsid w:val="00BE7103"/>
    <w:rsid w:val="00BE7F17"/>
    <w:rsid w:val="00BE7F61"/>
    <w:rsid w:val="00BE7FD8"/>
    <w:rsid w:val="00BF0280"/>
    <w:rsid w:val="00BF083A"/>
    <w:rsid w:val="00BF094F"/>
    <w:rsid w:val="00BF0D2F"/>
    <w:rsid w:val="00BF126A"/>
    <w:rsid w:val="00BF1E2A"/>
    <w:rsid w:val="00BF2243"/>
    <w:rsid w:val="00BF2737"/>
    <w:rsid w:val="00BF3B6F"/>
    <w:rsid w:val="00BF3CD1"/>
    <w:rsid w:val="00BF4B0A"/>
    <w:rsid w:val="00BF4B74"/>
    <w:rsid w:val="00BF4C3A"/>
    <w:rsid w:val="00BF51D4"/>
    <w:rsid w:val="00BF7149"/>
    <w:rsid w:val="00BF7678"/>
    <w:rsid w:val="00BF7AB3"/>
    <w:rsid w:val="00BF7F67"/>
    <w:rsid w:val="00C01033"/>
    <w:rsid w:val="00C0156F"/>
    <w:rsid w:val="00C0157E"/>
    <w:rsid w:val="00C01BAC"/>
    <w:rsid w:val="00C0214E"/>
    <w:rsid w:val="00C0236F"/>
    <w:rsid w:val="00C02871"/>
    <w:rsid w:val="00C03038"/>
    <w:rsid w:val="00C0346C"/>
    <w:rsid w:val="00C034A9"/>
    <w:rsid w:val="00C03BC6"/>
    <w:rsid w:val="00C04422"/>
    <w:rsid w:val="00C058BD"/>
    <w:rsid w:val="00C05F4A"/>
    <w:rsid w:val="00C0676D"/>
    <w:rsid w:val="00C06875"/>
    <w:rsid w:val="00C06AB7"/>
    <w:rsid w:val="00C07440"/>
    <w:rsid w:val="00C107BF"/>
    <w:rsid w:val="00C1081F"/>
    <w:rsid w:val="00C137F5"/>
    <w:rsid w:val="00C14C14"/>
    <w:rsid w:val="00C14C9D"/>
    <w:rsid w:val="00C14FDB"/>
    <w:rsid w:val="00C158D6"/>
    <w:rsid w:val="00C159F3"/>
    <w:rsid w:val="00C16A47"/>
    <w:rsid w:val="00C20573"/>
    <w:rsid w:val="00C205CE"/>
    <w:rsid w:val="00C2083F"/>
    <w:rsid w:val="00C215AE"/>
    <w:rsid w:val="00C21624"/>
    <w:rsid w:val="00C21A15"/>
    <w:rsid w:val="00C21B0B"/>
    <w:rsid w:val="00C21C81"/>
    <w:rsid w:val="00C221D6"/>
    <w:rsid w:val="00C22434"/>
    <w:rsid w:val="00C22BC2"/>
    <w:rsid w:val="00C23345"/>
    <w:rsid w:val="00C23CDE"/>
    <w:rsid w:val="00C24543"/>
    <w:rsid w:val="00C248DE"/>
    <w:rsid w:val="00C253F8"/>
    <w:rsid w:val="00C27B02"/>
    <w:rsid w:val="00C301E8"/>
    <w:rsid w:val="00C30B8C"/>
    <w:rsid w:val="00C3166B"/>
    <w:rsid w:val="00C31FF7"/>
    <w:rsid w:val="00C3209E"/>
    <w:rsid w:val="00C3212E"/>
    <w:rsid w:val="00C33C6D"/>
    <w:rsid w:val="00C34A41"/>
    <w:rsid w:val="00C34C12"/>
    <w:rsid w:val="00C34F3A"/>
    <w:rsid w:val="00C36359"/>
    <w:rsid w:val="00C36498"/>
    <w:rsid w:val="00C36979"/>
    <w:rsid w:val="00C36E24"/>
    <w:rsid w:val="00C37160"/>
    <w:rsid w:val="00C40177"/>
    <w:rsid w:val="00C4043D"/>
    <w:rsid w:val="00C42188"/>
    <w:rsid w:val="00C42557"/>
    <w:rsid w:val="00C427F7"/>
    <w:rsid w:val="00C433AE"/>
    <w:rsid w:val="00C43418"/>
    <w:rsid w:val="00C43604"/>
    <w:rsid w:val="00C4361F"/>
    <w:rsid w:val="00C44433"/>
    <w:rsid w:val="00C44C38"/>
    <w:rsid w:val="00C4539B"/>
    <w:rsid w:val="00C45A3F"/>
    <w:rsid w:val="00C45C50"/>
    <w:rsid w:val="00C46228"/>
    <w:rsid w:val="00C4792E"/>
    <w:rsid w:val="00C47B3F"/>
    <w:rsid w:val="00C50175"/>
    <w:rsid w:val="00C51176"/>
    <w:rsid w:val="00C511AC"/>
    <w:rsid w:val="00C51CC5"/>
    <w:rsid w:val="00C52444"/>
    <w:rsid w:val="00C52840"/>
    <w:rsid w:val="00C52C13"/>
    <w:rsid w:val="00C52DC8"/>
    <w:rsid w:val="00C53001"/>
    <w:rsid w:val="00C530DD"/>
    <w:rsid w:val="00C53B07"/>
    <w:rsid w:val="00C5409B"/>
    <w:rsid w:val="00C541F2"/>
    <w:rsid w:val="00C54513"/>
    <w:rsid w:val="00C548C2"/>
    <w:rsid w:val="00C5511B"/>
    <w:rsid w:val="00C55399"/>
    <w:rsid w:val="00C55E4A"/>
    <w:rsid w:val="00C56EC3"/>
    <w:rsid w:val="00C57669"/>
    <w:rsid w:val="00C578D2"/>
    <w:rsid w:val="00C61426"/>
    <w:rsid w:val="00C627BE"/>
    <w:rsid w:val="00C64096"/>
    <w:rsid w:val="00C64191"/>
    <w:rsid w:val="00C64546"/>
    <w:rsid w:val="00C64548"/>
    <w:rsid w:val="00C648AC"/>
    <w:rsid w:val="00C6504A"/>
    <w:rsid w:val="00C65131"/>
    <w:rsid w:val="00C6579C"/>
    <w:rsid w:val="00C65A65"/>
    <w:rsid w:val="00C66615"/>
    <w:rsid w:val="00C66957"/>
    <w:rsid w:val="00C679CE"/>
    <w:rsid w:val="00C67AC5"/>
    <w:rsid w:val="00C70037"/>
    <w:rsid w:val="00C70220"/>
    <w:rsid w:val="00C70685"/>
    <w:rsid w:val="00C71014"/>
    <w:rsid w:val="00C71391"/>
    <w:rsid w:val="00C71E0D"/>
    <w:rsid w:val="00C7263C"/>
    <w:rsid w:val="00C74B22"/>
    <w:rsid w:val="00C74B9B"/>
    <w:rsid w:val="00C75299"/>
    <w:rsid w:val="00C7654D"/>
    <w:rsid w:val="00C76599"/>
    <w:rsid w:val="00C76BBA"/>
    <w:rsid w:val="00C76DE8"/>
    <w:rsid w:val="00C7706A"/>
    <w:rsid w:val="00C775F6"/>
    <w:rsid w:val="00C77744"/>
    <w:rsid w:val="00C77E48"/>
    <w:rsid w:val="00C808F0"/>
    <w:rsid w:val="00C80B91"/>
    <w:rsid w:val="00C80BE3"/>
    <w:rsid w:val="00C80EAD"/>
    <w:rsid w:val="00C825F5"/>
    <w:rsid w:val="00C8302C"/>
    <w:rsid w:val="00C83CA4"/>
    <w:rsid w:val="00C83D2F"/>
    <w:rsid w:val="00C844FC"/>
    <w:rsid w:val="00C845DE"/>
    <w:rsid w:val="00C871EF"/>
    <w:rsid w:val="00C874D0"/>
    <w:rsid w:val="00C87EF3"/>
    <w:rsid w:val="00C90013"/>
    <w:rsid w:val="00C910E9"/>
    <w:rsid w:val="00C91B18"/>
    <w:rsid w:val="00C922C9"/>
    <w:rsid w:val="00C928C3"/>
    <w:rsid w:val="00C93857"/>
    <w:rsid w:val="00C93C88"/>
    <w:rsid w:val="00C94143"/>
    <w:rsid w:val="00C94669"/>
    <w:rsid w:val="00C948FD"/>
    <w:rsid w:val="00C9587C"/>
    <w:rsid w:val="00C96367"/>
    <w:rsid w:val="00C967F5"/>
    <w:rsid w:val="00C9791E"/>
    <w:rsid w:val="00CA0156"/>
    <w:rsid w:val="00CA089A"/>
    <w:rsid w:val="00CA0B4B"/>
    <w:rsid w:val="00CA1995"/>
    <w:rsid w:val="00CA1F02"/>
    <w:rsid w:val="00CA3EF0"/>
    <w:rsid w:val="00CA4210"/>
    <w:rsid w:val="00CA5B19"/>
    <w:rsid w:val="00CA6115"/>
    <w:rsid w:val="00CA6A05"/>
    <w:rsid w:val="00CA7003"/>
    <w:rsid w:val="00CA7008"/>
    <w:rsid w:val="00CA733E"/>
    <w:rsid w:val="00CA76A1"/>
    <w:rsid w:val="00CB1D28"/>
    <w:rsid w:val="00CB2621"/>
    <w:rsid w:val="00CB285D"/>
    <w:rsid w:val="00CB46E9"/>
    <w:rsid w:val="00CB4CA1"/>
    <w:rsid w:val="00CB5F3A"/>
    <w:rsid w:val="00CB65B8"/>
    <w:rsid w:val="00CB690A"/>
    <w:rsid w:val="00CB71AC"/>
    <w:rsid w:val="00CC0F7A"/>
    <w:rsid w:val="00CC14A5"/>
    <w:rsid w:val="00CC14F3"/>
    <w:rsid w:val="00CC1CCD"/>
    <w:rsid w:val="00CC2796"/>
    <w:rsid w:val="00CC2CB6"/>
    <w:rsid w:val="00CC3816"/>
    <w:rsid w:val="00CC3B78"/>
    <w:rsid w:val="00CC3CAD"/>
    <w:rsid w:val="00CC3E7B"/>
    <w:rsid w:val="00CC4969"/>
    <w:rsid w:val="00CC4C78"/>
    <w:rsid w:val="00CC5746"/>
    <w:rsid w:val="00CC59D1"/>
    <w:rsid w:val="00CC77FF"/>
    <w:rsid w:val="00CC780F"/>
    <w:rsid w:val="00CC7D1E"/>
    <w:rsid w:val="00CC7F9E"/>
    <w:rsid w:val="00CD02B7"/>
    <w:rsid w:val="00CD0528"/>
    <w:rsid w:val="00CD0E9E"/>
    <w:rsid w:val="00CD1922"/>
    <w:rsid w:val="00CD1EBA"/>
    <w:rsid w:val="00CD27F3"/>
    <w:rsid w:val="00CD2818"/>
    <w:rsid w:val="00CD2EC3"/>
    <w:rsid w:val="00CD39F8"/>
    <w:rsid w:val="00CD4A81"/>
    <w:rsid w:val="00CD4B24"/>
    <w:rsid w:val="00CD4CE0"/>
    <w:rsid w:val="00CD62FF"/>
    <w:rsid w:val="00CD687E"/>
    <w:rsid w:val="00CD6F50"/>
    <w:rsid w:val="00CD7843"/>
    <w:rsid w:val="00CD799D"/>
    <w:rsid w:val="00CE034E"/>
    <w:rsid w:val="00CE14C8"/>
    <w:rsid w:val="00CE34A4"/>
    <w:rsid w:val="00CE66E9"/>
    <w:rsid w:val="00CE682B"/>
    <w:rsid w:val="00CE6FD7"/>
    <w:rsid w:val="00CE73D7"/>
    <w:rsid w:val="00CE75A3"/>
    <w:rsid w:val="00CF0032"/>
    <w:rsid w:val="00CF1BB6"/>
    <w:rsid w:val="00CF2076"/>
    <w:rsid w:val="00CF2575"/>
    <w:rsid w:val="00CF2DBC"/>
    <w:rsid w:val="00CF3D97"/>
    <w:rsid w:val="00CF3E36"/>
    <w:rsid w:val="00CF41E5"/>
    <w:rsid w:val="00CF467F"/>
    <w:rsid w:val="00CF4DA4"/>
    <w:rsid w:val="00CF4DCF"/>
    <w:rsid w:val="00CF5694"/>
    <w:rsid w:val="00CF571A"/>
    <w:rsid w:val="00CF5721"/>
    <w:rsid w:val="00CF61D3"/>
    <w:rsid w:val="00CF65AA"/>
    <w:rsid w:val="00CF7269"/>
    <w:rsid w:val="00CF7310"/>
    <w:rsid w:val="00CF788B"/>
    <w:rsid w:val="00D00A34"/>
    <w:rsid w:val="00D01C7A"/>
    <w:rsid w:val="00D0487D"/>
    <w:rsid w:val="00D0538A"/>
    <w:rsid w:val="00D05B6C"/>
    <w:rsid w:val="00D07514"/>
    <w:rsid w:val="00D07BF4"/>
    <w:rsid w:val="00D12C49"/>
    <w:rsid w:val="00D12F4A"/>
    <w:rsid w:val="00D1331A"/>
    <w:rsid w:val="00D1334E"/>
    <w:rsid w:val="00D133A7"/>
    <w:rsid w:val="00D135E7"/>
    <w:rsid w:val="00D1382A"/>
    <w:rsid w:val="00D13897"/>
    <w:rsid w:val="00D1496F"/>
    <w:rsid w:val="00D156A8"/>
    <w:rsid w:val="00D1621C"/>
    <w:rsid w:val="00D1650D"/>
    <w:rsid w:val="00D1743C"/>
    <w:rsid w:val="00D17CE6"/>
    <w:rsid w:val="00D20F9B"/>
    <w:rsid w:val="00D21661"/>
    <w:rsid w:val="00D21FA0"/>
    <w:rsid w:val="00D226CE"/>
    <w:rsid w:val="00D22E63"/>
    <w:rsid w:val="00D230BE"/>
    <w:rsid w:val="00D23270"/>
    <w:rsid w:val="00D237E7"/>
    <w:rsid w:val="00D23C21"/>
    <w:rsid w:val="00D23F94"/>
    <w:rsid w:val="00D24F54"/>
    <w:rsid w:val="00D25AC5"/>
    <w:rsid w:val="00D26286"/>
    <w:rsid w:val="00D26EA7"/>
    <w:rsid w:val="00D27255"/>
    <w:rsid w:val="00D272C3"/>
    <w:rsid w:val="00D27516"/>
    <w:rsid w:val="00D27A9C"/>
    <w:rsid w:val="00D302B9"/>
    <w:rsid w:val="00D31DC4"/>
    <w:rsid w:val="00D322AD"/>
    <w:rsid w:val="00D328F9"/>
    <w:rsid w:val="00D32C9F"/>
    <w:rsid w:val="00D32CAC"/>
    <w:rsid w:val="00D3371A"/>
    <w:rsid w:val="00D340D4"/>
    <w:rsid w:val="00D34BC7"/>
    <w:rsid w:val="00D34E8E"/>
    <w:rsid w:val="00D35BED"/>
    <w:rsid w:val="00D36CCD"/>
    <w:rsid w:val="00D40041"/>
    <w:rsid w:val="00D40158"/>
    <w:rsid w:val="00D40574"/>
    <w:rsid w:val="00D4330C"/>
    <w:rsid w:val="00D442F2"/>
    <w:rsid w:val="00D448A4"/>
    <w:rsid w:val="00D44947"/>
    <w:rsid w:val="00D4537D"/>
    <w:rsid w:val="00D455B8"/>
    <w:rsid w:val="00D458D4"/>
    <w:rsid w:val="00D46838"/>
    <w:rsid w:val="00D469AD"/>
    <w:rsid w:val="00D46AB4"/>
    <w:rsid w:val="00D46B7A"/>
    <w:rsid w:val="00D46E60"/>
    <w:rsid w:val="00D47A5E"/>
    <w:rsid w:val="00D50938"/>
    <w:rsid w:val="00D50BA7"/>
    <w:rsid w:val="00D529A9"/>
    <w:rsid w:val="00D52E2D"/>
    <w:rsid w:val="00D52F34"/>
    <w:rsid w:val="00D55082"/>
    <w:rsid w:val="00D55084"/>
    <w:rsid w:val="00D579EB"/>
    <w:rsid w:val="00D57CE2"/>
    <w:rsid w:val="00D614D5"/>
    <w:rsid w:val="00D6159E"/>
    <w:rsid w:val="00D6237A"/>
    <w:rsid w:val="00D625AF"/>
    <w:rsid w:val="00D6339A"/>
    <w:rsid w:val="00D64BFB"/>
    <w:rsid w:val="00D656D8"/>
    <w:rsid w:val="00D66C9F"/>
    <w:rsid w:val="00D6752A"/>
    <w:rsid w:val="00D710EE"/>
    <w:rsid w:val="00D7132C"/>
    <w:rsid w:val="00D7220B"/>
    <w:rsid w:val="00D72284"/>
    <w:rsid w:val="00D726EC"/>
    <w:rsid w:val="00D732DF"/>
    <w:rsid w:val="00D73331"/>
    <w:rsid w:val="00D733BE"/>
    <w:rsid w:val="00D73732"/>
    <w:rsid w:val="00D738BB"/>
    <w:rsid w:val="00D75F83"/>
    <w:rsid w:val="00D765CA"/>
    <w:rsid w:val="00D773BF"/>
    <w:rsid w:val="00D77E9F"/>
    <w:rsid w:val="00D80624"/>
    <w:rsid w:val="00D80AF2"/>
    <w:rsid w:val="00D81C20"/>
    <w:rsid w:val="00D8286A"/>
    <w:rsid w:val="00D82876"/>
    <w:rsid w:val="00D82F56"/>
    <w:rsid w:val="00D83241"/>
    <w:rsid w:val="00D8336F"/>
    <w:rsid w:val="00D83C36"/>
    <w:rsid w:val="00D841E6"/>
    <w:rsid w:val="00D8457A"/>
    <w:rsid w:val="00D84DCF"/>
    <w:rsid w:val="00D85825"/>
    <w:rsid w:val="00D85C3D"/>
    <w:rsid w:val="00D86DF3"/>
    <w:rsid w:val="00D87B7A"/>
    <w:rsid w:val="00D9022E"/>
    <w:rsid w:val="00D902CA"/>
    <w:rsid w:val="00D911C5"/>
    <w:rsid w:val="00D91217"/>
    <w:rsid w:val="00D921E3"/>
    <w:rsid w:val="00D92EF6"/>
    <w:rsid w:val="00D93697"/>
    <w:rsid w:val="00D93D2F"/>
    <w:rsid w:val="00D94D87"/>
    <w:rsid w:val="00D95377"/>
    <w:rsid w:val="00D96C6D"/>
    <w:rsid w:val="00D96E0E"/>
    <w:rsid w:val="00D96FF5"/>
    <w:rsid w:val="00D97E04"/>
    <w:rsid w:val="00D97F1A"/>
    <w:rsid w:val="00DA2569"/>
    <w:rsid w:val="00DA2828"/>
    <w:rsid w:val="00DA29D5"/>
    <w:rsid w:val="00DA2AA6"/>
    <w:rsid w:val="00DA3AEF"/>
    <w:rsid w:val="00DA4A95"/>
    <w:rsid w:val="00DA5696"/>
    <w:rsid w:val="00DA5C7E"/>
    <w:rsid w:val="00DA5E2A"/>
    <w:rsid w:val="00DA618C"/>
    <w:rsid w:val="00DA6BF7"/>
    <w:rsid w:val="00DA7F6E"/>
    <w:rsid w:val="00DA7F8F"/>
    <w:rsid w:val="00DB011D"/>
    <w:rsid w:val="00DB02CD"/>
    <w:rsid w:val="00DB0514"/>
    <w:rsid w:val="00DB0E98"/>
    <w:rsid w:val="00DB17C3"/>
    <w:rsid w:val="00DB1C5D"/>
    <w:rsid w:val="00DB284E"/>
    <w:rsid w:val="00DB2A67"/>
    <w:rsid w:val="00DB322D"/>
    <w:rsid w:val="00DB38B6"/>
    <w:rsid w:val="00DB4174"/>
    <w:rsid w:val="00DB4D35"/>
    <w:rsid w:val="00DB5B57"/>
    <w:rsid w:val="00DB6809"/>
    <w:rsid w:val="00DB6FED"/>
    <w:rsid w:val="00DB70D7"/>
    <w:rsid w:val="00DB7A99"/>
    <w:rsid w:val="00DC0259"/>
    <w:rsid w:val="00DC033C"/>
    <w:rsid w:val="00DC05E2"/>
    <w:rsid w:val="00DC0A91"/>
    <w:rsid w:val="00DC1357"/>
    <w:rsid w:val="00DC2396"/>
    <w:rsid w:val="00DC32C9"/>
    <w:rsid w:val="00DC3696"/>
    <w:rsid w:val="00DC3C9F"/>
    <w:rsid w:val="00DC4247"/>
    <w:rsid w:val="00DC4A42"/>
    <w:rsid w:val="00DC5335"/>
    <w:rsid w:val="00DC5397"/>
    <w:rsid w:val="00DC573B"/>
    <w:rsid w:val="00DC5B41"/>
    <w:rsid w:val="00DC66C7"/>
    <w:rsid w:val="00DC68C0"/>
    <w:rsid w:val="00DC7E89"/>
    <w:rsid w:val="00DC7FFD"/>
    <w:rsid w:val="00DD0926"/>
    <w:rsid w:val="00DD1FA5"/>
    <w:rsid w:val="00DD2138"/>
    <w:rsid w:val="00DD26B9"/>
    <w:rsid w:val="00DD278C"/>
    <w:rsid w:val="00DD2B73"/>
    <w:rsid w:val="00DD41B6"/>
    <w:rsid w:val="00DD47B2"/>
    <w:rsid w:val="00DD5B62"/>
    <w:rsid w:val="00DD6A08"/>
    <w:rsid w:val="00DD773E"/>
    <w:rsid w:val="00DE0C8B"/>
    <w:rsid w:val="00DE0E15"/>
    <w:rsid w:val="00DE12B4"/>
    <w:rsid w:val="00DE2B4B"/>
    <w:rsid w:val="00DE2B7E"/>
    <w:rsid w:val="00DE325F"/>
    <w:rsid w:val="00DE3563"/>
    <w:rsid w:val="00DE4468"/>
    <w:rsid w:val="00DE4D23"/>
    <w:rsid w:val="00DE4FE3"/>
    <w:rsid w:val="00DE5934"/>
    <w:rsid w:val="00DE6FAF"/>
    <w:rsid w:val="00DE7993"/>
    <w:rsid w:val="00DF0966"/>
    <w:rsid w:val="00DF0A26"/>
    <w:rsid w:val="00DF1A53"/>
    <w:rsid w:val="00DF2E05"/>
    <w:rsid w:val="00DF35F4"/>
    <w:rsid w:val="00DF4910"/>
    <w:rsid w:val="00DF54A8"/>
    <w:rsid w:val="00DF65A1"/>
    <w:rsid w:val="00DF65BD"/>
    <w:rsid w:val="00DF6E9D"/>
    <w:rsid w:val="00DF7AE0"/>
    <w:rsid w:val="00E01BFB"/>
    <w:rsid w:val="00E01E14"/>
    <w:rsid w:val="00E01E30"/>
    <w:rsid w:val="00E0295B"/>
    <w:rsid w:val="00E03F02"/>
    <w:rsid w:val="00E04AC3"/>
    <w:rsid w:val="00E04CEE"/>
    <w:rsid w:val="00E04DF6"/>
    <w:rsid w:val="00E052F4"/>
    <w:rsid w:val="00E05D7F"/>
    <w:rsid w:val="00E06CF7"/>
    <w:rsid w:val="00E0753B"/>
    <w:rsid w:val="00E0784B"/>
    <w:rsid w:val="00E07A2C"/>
    <w:rsid w:val="00E07AAF"/>
    <w:rsid w:val="00E07E1C"/>
    <w:rsid w:val="00E07F98"/>
    <w:rsid w:val="00E10BC8"/>
    <w:rsid w:val="00E10CF7"/>
    <w:rsid w:val="00E121CA"/>
    <w:rsid w:val="00E13BF6"/>
    <w:rsid w:val="00E14809"/>
    <w:rsid w:val="00E15529"/>
    <w:rsid w:val="00E15C61"/>
    <w:rsid w:val="00E1667F"/>
    <w:rsid w:val="00E16E9A"/>
    <w:rsid w:val="00E16F6D"/>
    <w:rsid w:val="00E20D88"/>
    <w:rsid w:val="00E210B3"/>
    <w:rsid w:val="00E2131F"/>
    <w:rsid w:val="00E217FF"/>
    <w:rsid w:val="00E21E7A"/>
    <w:rsid w:val="00E2211F"/>
    <w:rsid w:val="00E221DB"/>
    <w:rsid w:val="00E2227B"/>
    <w:rsid w:val="00E225DD"/>
    <w:rsid w:val="00E2280C"/>
    <w:rsid w:val="00E234EE"/>
    <w:rsid w:val="00E2447A"/>
    <w:rsid w:val="00E24CD6"/>
    <w:rsid w:val="00E25148"/>
    <w:rsid w:val="00E256DA"/>
    <w:rsid w:val="00E256F5"/>
    <w:rsid w:val="00E25BC5"/>
    <w:rsid w:val="00E25FC8"/>
    <w:rsid w:val="00E26D39"/>
    <w:rsid w:val="00E27174"/>
    <w:rsid w:val="00E2783F"/>
    <w:rsid w:val="00E27D0C"/>
    <w:rsid w:val="00E27EE3"/>
    <w:rsid w:val="00E3060E"/>
    <w:rsid w:val="00E30F53"/>
    <w:rsid w:val="00E311F4"/>
    <w:rsid w:val="00E31788"/>
    <w:rsid w:val="00E3203C"/>
    <w:rsid w:val="00E3204C"/>
    <w:rsid w:val="00E3210F"/>
    <w:rsid w:val="00E332E9"/>
    <w:rsid w:val="00E344CB"/>
    <w:rsid w:val="00E34DD8"/>
    <w:rsid w:val="00E35305"/>
    <w:rsid w:val="00E3563D"/>
    <w:rsid w:val="00E35E57"/>
    <w:rsid w:val="00E3608C"/>
    <w:rsid w:val="00E36D62"/>
    <w:rsid w:val="00E36FEE"/>
    <w:rsid w:val="00E37807"/>
    <w:rsid w:val="00E37B0A"/>
    <w:rsid w:val="00E400A9"/>
    <w:rsid w:val="00E4178A"/>
    <w:rsid w:val="00E41A95"/>
    <w:rsid w:val="00E41B83"/>
    <w:rsid w:val="00E41B93"/>
    <w:rsid w:val="00E4287B"/>
    <w:rsid w:val="00E43639"/>
    <w:rsid w:val="00E43BC4"/>
    <w:rsid w:val="00E45077"/>
    <w:rsid w:val="00E454D8"/>
    <w:rsid w:val="00E45525"/>
    <w:rsid w:val="00E46ECD"/>
    <w:rsid w:val="00E46FFA"/>
    <w:rsid w:val="00E47632"/>
    <w:rsid w:val="00E47EBF"/>
    <w:rsid w:val="00E50E82"/>
    <w:rsid w:val="00E52155"/>
    <w:rsid w:val="00E54D1D"/>
    <w:rsid w:val="00E55670"/>
    <w:rsid w:val="00E557D6"/>
    <w:rsid w:val="00E55CA3"/>
    <w:rsid w:val="00E5628E"/>
    <w:rsid w:val="00E5646E"/>
    <w:rsid w:val="00E56739"/>
    <w:rsid w:val="00E57CA8"/>
    <w:rsid w:val="00E57E85"/>
    <w:rsid w:val="00E601A7"/>
    <w:rsid w:val="00E6084E"/>
    <w:rsid w:val="00E609E0"/>
    <w:rsid w:val="00E614F2"/>
    <w:rsid w:val="00E61B0E"/>
    <w:rsid w:val="00E61F08"/>
    <w:rsid w:val="00E62C07"/>
    <w:rsid w:val="00E63645"/>
    <w:rsid w:val="00E63679"/>
    <w:rsid w:val="00E636FF"/>
    <w:rsid w:val="00E64FB2"/>
    <w:rsid w:val="00E656D1"/>
    <w:rsid w:val="00E65B67"/>
    <w:rsid w:val="00E66033"/>
    <w:rsid w:val="00E6696D"/>
    <w:rsid w:val="00E66ED6"/>
    <w:rsid w:val="00E676F0"/>
    <w:rsid w:val="00E67AF0"/>
    <w:rsid w:val="00E67CCB"/>
    <w:rsid w:val="00E70505"/>
    <w:rsid w:val="00E71ACE"/>
    <w:rsid w:val="00E72791"/>
    <w:rsid w:val="00E72A6B"/>
    <w:rsid w:val="00E72C53"/>
    <w:rsid w:val="00E73FF9"/>
    <w:rsid w:val="00E74A85"/>
    <w:rsid w:val="00E75303"/>
    <w:rsid w:val="00E75C05"/>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619"/>
    <w:rsid w:val="00E9296B"/>
    <w:rsid w:val="00E92C8C"/>
    <w:rsid w:val="00E93AFA"/>
    <w:rsid w:val="00E940F8"/>
    <w:rsid w:val="00E94931"/>
    <w:rsid w:val="00E958DD"/>
    <w:rsid w:val="00E95BA9"/>
    <w:rsid w:val="00E9637F"/>
    <w:rsid w:val="00E96631"/>
    <w:rsid w:val="00E968A2"/>
    <w:rsid w:val="00E96ADF"/>
    <w:rsid w:val="00E96D7E"/>
    <w:rsid w:val="00EA0C70"/>
    <w:rsid w:val="00EA11F5"/>
    <w:rsid w:val="00EA17E6"/>
    <w:rsid w:val="00EA1D56"/>
    <w:rsid w:val="00EA28B3"/>
    <w:rsid w:val="00EA3201"/>
    <w:rsid w:val="00EA34FE"/>
    <w:rsid w:val="00EA3C2C"/>
    <w:rsid w:val="00EA3F7C"/>
    <w:rsid w:val="00EA4289"/>
    <w:rsid w:val="00EA4408"/>
    <w:rsid w:val="00EA4EFD"/>
    <w:rsid w:val="00EA4F84"/>
    <w:rsid w:val="00EA5004"/>
    <w:rsid w:val="00EA5905"/>
    <w:rsid w:val="00EA5A46"/>
    <w:rsid w:val="00EA5CEC"/>
    <w:rsid w:val="00EA6FD5"/>
    <w:rsid w:val="00EB0711"/>
    <w:rsid w:val="00EB09DB"/>
    <w:rsid w:val="00EB164E"/>
    <w:rsid w:val="00EB245F"/>
    <w:rsid w:val="00EB25FE"/>
    <w:rsid w:val="00EB26ED"/>
    <w:rsid w:val="00EB32C1"/>
    <w:rsid w:val="00EB33D4"/>
    <w:rsid w:val="00EB3646"/>
    <w:rsid w:val="00EB3CCD"/>
    <w:rsid w:val="00EB4FDF"/>
    <w:rsid w:val="00EB544E"/>
    <w:rsid w:val="00EB5857"/>
    <w:rsid w:val="00EB63C5"/>
    <w:rsid w:val="00EB646B"/>
    <w:rsid w:val="00EB7363"/>
    <w:rsid w:val="00EB7B0B"/>
    <w:rsid w:val="00EB7E8B"/>
    <w:rsid w:val="00EC10F7"/>
    <w:rsid w:val="00EC1440"/>
    <w:rsid w:val="00EC1D40"/>
    <w:rsid w:val="00EC22E1"/>
    <w:rsid w:val="00EC2FDE"/>
    <w:rsid w:val="00EC36C0"/>
    <w:rsid w:val="00EC4329"/>
    <w:rsid w:val="00EC442F"/>
    <w:rsid w:val="00EC4457"/>
    <w:rsid w:val="00EC4515"/>
    <w:rsid w:val="00EC46A4"/>
    <w:rsid w:val="00EC4939"/>
    <w:rsid w:val="00EC4CDE"/>
    <w:rsid w:val="00EC4D00"/>
    <w:rsid w:val="00EC53AC"/>
    <w:rsid w:val="00EC6EB1"/>
    <w:rsid w:val="00EC78F4"/>
    <w:rsid w:val="00ED0096"/>
    <w:rsid w:val="00ED129B"/>
    <w:rsid w:val="00ED3649"/>
    <w:rsid w:val="00ED4593"/>
    <w:rsid w:val="00ED4E38"/>
    <w:rsid w:val="00ED5DA1"/>
    <w:rsid w:val="00ED660E"/>
    <w:rsid w:val="00ED6956"/>
    <w:rsid w:val="00ED6AFC"/>
    <w:rsid w:val="00ED6B98"/>
    <w:rsid w:val="00ED7515"/>
    <w:rsid w:val="00EE11C0"/>
    <w:rsid w:val="00EE1219"/>
    <w:rsid w:val="00EE2FD9"/>
    <w:rsid w:val="00EE30F3"/>
    <w:rsid w:val="00EE42CC"/>
    <w:rsid w:val="00EE4662"/>
    <w:rsid w:val="00EE4B7D"/>
    <w:rsid w:val="00EE5152"/>
    <w:rsid w:val="00EE6602"/>
    <w:rsid w:val="00EE66DA"/>
    <w:rsid w:val="00EE6717"/>
    <w:rsid w:val="00EE6A2D"/>
    <w:rsid w:val="00EE78EC"/>
    <w:rsid w:val="00EF0257"/>
    <w:rsid w:val="00EF097E"/>
    <w:rsid w:val="00EF0CB6"/>
    <w:rsid w:val="00EF19F9"/>
    <w:rsid w:val="00EF1F0D"/>
    <w:rsid w:val="00EF1F53"/>
    <w:rsid w:val="00EF2A87"/>
    <w:rsid w:val="00EF2F15"/>
    <w:rsid w:val="00EF3D08"/>
    <w:rsid w:val="00EF41DF"/>
    <w:rsid w:val="00EF467F"/>
    <w:rsid w:val="00EF48DB"/>
    <w:rsid w:val="00EF4A41"/>
    <w:rsid w:val="00EF4BE5"/>
    <w:rsid w:val="00EF4E42"/>
    <w:rsid w:val="00EF6C78"/>
    <w:rsid w:val="00EF6C9D"/>
    <w:rsid w:val="00EF6CE8"/>
    <w:rsid w:val="00F003A1"/>
    <w:rsid w:val="00F0050E"/>
    <w:rsid w:val="00F02431"/>
    <w:rsid w:val="00F02727"/>
    <w:rsid w:val="00F033BF"/>
    <w:rsid w:val="00F03889"/>
    <w:rsid w:val="00F04979"/>
    <w:rsid w:val="00F0628A"/>
    <w:rsid w:val="00F066FB"/>
    <w:rsid w:val="00F0699E"/>
    <w:rsid w:val="00F07A65"/>
    <w:rsid w:val="00F1002C"/>
    <w:rsid w:val="00F117CA"/>
    <w:rsid w:val="00F118FD"/>
    <w:rsid w:val="00F12167"/>
    <w:rsid w:val="00F130A3"/>
    <w:rsid w:val="00F13607"/>
    <w:rsid w:val="00F13F78"/>
    <w:rsid w:val="00F151BF"/>
    <w:rsid w:val="00F15688"/>
    <w:rsid w:val="00F15F5D"/>
    <w:rsid w:val="00F16AE0"/>
    <w:rsid w:val="00F16EAB"/>
    <w:rsid w:val="00F17046"/>
    <w:rsid w:val="00F20241"/>
    <w:rsid w:val="00F20A8B"/>
    <w:rsid w:val="00F20C71"/>
    <w:rsid w:val="00F21320"/>
    <w:rsid w:val="00F218BA"/>
    <w:rsid w:val="00F22028"/>
    <w:rsid w:val="00F2234C"/>
    <w:rsid w:val="00F22CEE"/>
    <w:rsid w:val="00F23B28"/>
    <w:rsid w:val="00F2413B"/>
    <w:rsid w:val="00F2422D"/>
    <w:rsid w:val="00F25F12"/>
    <w:rsid w:val="00F266B9"/>
    <w:rsid w:val="00F26B7C"/>
    <w:rsid w:val="00F26FFF"/>
    <w:rsid w:val="00F27E0D"/>
    <w:rsid w:val="00F304B2"/>
    <w:rsid w:val="00F30682"/>
    <w:rsid w:val="00F30A3A"/>
    <w:rsid w:val="00F31A12"/>
    <w:rsid w:val="00F31FC9"/>
    <w:rsid w:val="00F326D3"/>
    <w:rsid w:val="00F32EAA"/>
    <w:rsid w:val="00F331F5"/>
    <w:rsid w:val="00F35132"/>
    <w:rsid w:val="00F36872"/>
    <w:rsid w:val="00F36C8E"/>
    <w:rsid w:val="00F36E18"/>
    <w:rsid w:val="00F3766A"/>
    <w:rsid w:val="00F37BA2"/>
    <w:rsid w:val="00F37CAB"/>
    <w:rsid w:val="00F40A60"/>
    <w:rsid w:val="00F40EE5"/>
    <w:rsid w:val="00F429BE"/>
    <w:rsid w:val="00F43148"/>
    <w:rsid w:val="00F43588"/>
    <w:rsid w:val="00F43849"/>
    <w:rsid w:val="00F44911"/>
    <w:rsid w:val="00F44AF0"/>
    <w:rsid w:val="00F45049"/>
    <w:rsid w:val="00F4525B"/>
    <w:rsid w:val="00F4573F"/>
    <w:rsid w:val="00F4585C"/>
    <w:rsid w:val="00F45EB4"/>
    <w:rsid w:val="00F46162"/>
    <w:rsid w:val="00F46295"/>
    <w:rsid w:val="00F4677B"/>
    <w:rsid w:val="00F47CC0"/>
    <w:rsid w:val="00F501D3"/>
    <w:rsid w:val="00F50526"/>
    <w:rsid w:val="00F51F96"/>
    <w:rsid w:val="00F525DE"/>
    <w:rsid w:val="00F52EF2"/>
    <w:rsid w:val="00F53417"/>
    <w:rsid w:val="00F5343B"/>
    <w:rsid w:val="00F549D1"/>
    <w:rsid w:val="00F550D1"/>
    <w:rsid w:val="00F55732"/>
    <w:rsid w:val="00F55950"/>
    <w:rsid w:val="00F55BAD"/>
    <w:rsid w:val="00F566A0"/>
    <w:rsid w:val="00F56BB9"/>
    <w:rsid w:val="00F56F6F"/>
    <w:rsid w:val="00F57208"/>
    <w:rsid w:val="00F57B51"/>
    <w:rsid w:val="00F6031E"/>
    <w:rsid w:val="00F60CB6"/>
    <w:rsid w:val="00F61070"/>
    <w:rsid w:val="00F61086"/>
    <w:rsid w:val="00F6237F"/>
    <w:rsid w:val="00F6244E"/>
    <w:rsid w:val="00F62FE9"/>
    <w:rsid w:val="00F641BF"/>
    <w:rsid w:val="00F64B9B"/>
    <w:rsid w:val="00F64EC9"/>
    <w:rsid w:val="00F65A1B"/>
    <w:rsid w:val="00F65E01"/>
    <w:rsid w:val="00F66C8A"/>
    <w:rsid w:val="00F67522"/>
    <w:rsid w:val="00F67578"/>
    <w:rsid w:val="00F67C3F"/>
    <w:rsid w:val="00F70C6D"/>
    <w:rsid w:val="00F727F7"/>
    <w:rsid w:val="00F72B8D"/>
    <w:rsid w:val="00F72DB4"/>
    <w:rsid w:val="00F72EB7"/>
    <w:rsid w:val="00F730F4"/>
    <w:rsid w:val="00F73F19"/>
    <w:rsid w:val="00F74D60"/>
    <w:rsid w:val="00F752E2"/>
    <w:rsid w:val="00F7552F"/>
    <w:rsid w:val="00F76259"/>
    <w:rsid w:val="00F767C3"/>
    <w:rsid w:val="00F76E26"/>
    <w:rsid w:val="00F77118"/>
    <w:rsid w:val="00F80E63"/>
    <w:rsid w:val="00F80F60"/>
    <w:rsid w:val="00F8116D"/>
    <w:rsid w:val="00F81180"/>
    <w:rsid w:val="00F81572"/>
    <w:rsid w:val="00F81A0A"/>
    <w:rsid w:val="00F82967"/>
    <w:rsid w:val="00F8365A"/>
    <w:rsid w:val="00F83BA9"/>
    <w:rsid w:val="00F83C0C"/>
    <w:rsid w:val="00F84102"/>
    <w:rsid w:val="00F84248"/>
    <w:rsid w:val="00F8481F"/>
    <w:rsid w:val="00F85923"/>
    <w:rsid w:val="00F861C4"/>
    <w:rsid w:val="00F877DB"/>
    <w:rsid w:val="00F901CA"/>
    <w:rsid w:val="00F90AD9"/>
    <w:rsid w:val="00F912F7"/>
    <w:rsid w:val="00F9193C"/>
    <w:rsid w:val="00F91C49"/>
    <w:rsid w:val="00F92C6B"/>
    <w:rsid w:val="00F934BB"/>
    <w:rsid w:val="00F93893"/>
    <w:rsid w:val="00F93BB3"/>
    <w:rsid w:val="00F9409B"/>
    <w:rsid w:val="00F94D1A"/>
    <w:rsid w:val="00F94DB1"/>
    <w:rsid w:val="00F9505D"/>
    <w:rsid w:val="00F950EB"/>
    <w:rsid w:val="00F958E9"/>
    <w:rsid w:val="00F96038"/>
    <w:rsid w:val="00F96646"/>
    <w:rsid w:val="00F9753F"/>
    <w:rsid w:val="00F977B3"/>
    <w:rsid w:val="00F97C7B"/>
    <w:rsid w:val="00FA018C"/>
    <w:rsid w:val="00FA02D8"/>
    <w:rsid w:val="00FA074F"/>
    <w:rsid w:val="00FA08EA"/>
    <w:rsid w:val="00FA132B"/>
    <w:rsid w:val="00FA1412"/>
    <w:rsid w:val="00FA1A76"/>
    <w:rsid w:val="00FA1BEF"/>
    <w:rsid w:val="00FA217D"/>
    <w:rsid w:val="00FA3731"/>
    <w:rsid w:val="00FA43EE"/>
    <w:rsid w:val="00FA45DC"/>
    <w:rsid w:val="00FA5919"/>
    <w:rsid w:val="00FA70DB"/>
    <w:rsid w:val="00FA73F2"/>
    <w:rsid w:val="00FA7777"/>
    <w:rsid w:val="00FB175B"/>
    <w:rsid w:val="00FB1849"/>
    <w:rsid w:val="00FB2293"/>
    <w:rsid w:val="00FB38AA"/>
    <w:rsid w:val="00FB5464"/>
    <w:rsid w:val="00FB63F0"/>
    <w:rsid w:val="00FB6607"/>
    <w:rsid w:val="00FB6D54"/>
    <w:rsid w:val="00FC0936"/>
    <w:rsid w:val="00FC17D0"/>
    <w:rsid w:val="00FC1B87"/>
    <w:rsid w:val="00FC2C86"/>
    <w:rsid w:val="00FC32DA"/>
    <w:rsid w:val="00FC34C6"/>
    <w:rsid w:val="00FC4794"/>
    <w:rsid w:val="00FC4F8A"/>
    <w:rsid w:val="00FC647A"/>
    <w:rsid w:val="00FC68FB"/>
    <w:rsid w:val="00FC6B4E"/>
    <w:rsid w:val="00FC6C7F"/>
    <w:rsid w:val="00FC74CA"/>
    <w:rsid w:val="00FD0B50"/>
    <w:rsid w:val="00FD11EC"/>
    <w:rsid w:val="00FD13D4"/>
    <w:rsid w:val="00FD18E6"/>
    <w:rsid w:val="00FD1E9F"/>
    <w:rsid w:val="00FD2042"/>
    <w:rsid w:val="00FD2291"/>
    <w:rsid w:val="00FD271A"/>
    <w:rsid w:val="00FD298F"/>
    <w:rsid w:val="00FD33DD"/>
    <w:rsid w:val="00FD3813"/>
    <w:rsid w:val="00FD3DE2"/>
    <w:rsid w:val="00FD4BE4"/>
    <w:rsid w:val="00FD61DC"/>
    <w:rsid w:val="00FD7BCD"/>
    <w:rsid w:val="00FE1ABF"/>
    <w:rsid w:val="00FE1F7B"/>
    <w:rsid w:val="00FE2225"/>
    <w:rsid w:val="00FE2585"/>
    <w:rsid w:val="00FE367E"/>
    <w:rsid w:val="00FE3B15"/>
    <w:rsid w:val="00FE60EB"/>
    <w:rsid w:val="00FE670B"/>
    <w:rsid w:val="00FE7296"/>
    <w:rsid w:val="00FE7DEA"/>
    <w:rsid w:val="00FF0203"/>
    <w:rsid w:val="00FF1A27"/>
    <w:rsid w:val="00FF1B8B"/>
    <w:rsid w:val="00FF40CB"/>
    <w:rsid w:val="00FF4956"/>
    <w:rsid w:val="00FF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5D6BD96-FBF7-4043-9B9C-CE6EEC11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28</cp:revision>
  <cp:lastPrinted>2018-08-13T16:59:00Z</cp:lastPrinted>
  <dcterms:created xsi:type="dcterms:W3CDTF">2022-01-22T03:21:00Z</dcterms:created>
  <dcterms:modified xsi:type="dcterms:W3CDTF">2022-01-28T09:19:00Z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(3)VK5LevJFT5QH5W1M0p6q07K/bPu8CUmPqy2Q9pl9trV3g3ZqC0RaQGrfMOL4SNtIKTQtknVP
SjjHnv8oNyQjBY/n3Imh8Z+u47qDbCMJzToz7qiSbhN9pPebOipDxjTh+38QqS8vvttUvmAy
gfPwETE4/KdO9F2Xu+L1wL2WG9JGBE90Xv7ldK/+bnk3yOxz7gCuIIBqBzc/osHz0frkXtkH
y7EpEnupOArs927yjL</vt:lpwstr>
  </property>
  <property fmtid="{D5CDD505-2E9C-101B-9397-08002B2CF9AE}" pid="9" name="_2015_ms_pID_7253431">
    <vt:lpwstr>NA4iFqvXqlOZLxaO3TERv9HpAS3UQNje1m8lUAVW2QMGoa4u2HNtlg
RvnmyfBEgkcANYMwDnwBDKG9GgYo9XGWFTVkxZW8oKlFh18qgGEgZQQNfJhPiJ/VxbGTIDKh
1fCHZKvg50SWh3P15Js3ZGWVYdFV12T09a3CrvLIm6/xSYh0KOj5B0bRx+uaSzU+Gc9Rxhg1
owZCDjCnbbMj1PYa7oO11dgBLduq25CMjo02</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